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E41E6A" w14:textId="77777777" w:rsidR="00303537" w:rsidRPr="00C20CDC" w:rsidRDefault="00303537" w:rsidP="003035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ALLEGATO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20C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- TABELL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20C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DI VALUTAZIONE</w:t>
      </w:r>
      <w:r w:rsidRPr="00C20C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DEI</w:t>
      </w:r>
      <w:r w:rsidRPr="00C20C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b/>
          <w:sz w:val="24"/>
          <w:szCs w:val="24"/>
        </w:rPr>
        <w:t>TITOLI</w:t>
      </w:r>
    </w:p>
    <w:p w14:paraId="065D9A61" w14:textId="77777777" w:rsidR="00303537" w:rsidRDefault="00C4374A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bookmarkStart w:id="0" w:name="_Hlk126420128"/>
    </w:p>
    <w:p w14:paraId="4F809154" w14:textId="706FA6C4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3175" w:right="232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>Al Dirigente Scolastico</w:t>
      </w:r>
    </w:p>
    <w:p w14:paraId="125425EB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zCs w:val="24"/>
        </w:rPr>
        <w:t xml:space="preserve">dell’Istituto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comprensivo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zCs w:val="24"/>
        </w:rPr>
        <w:t>Nino Cortese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”</w:t>
      </w: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</w:p>
    <w:p w14:paraId="413F66F0" w14:textId="77777777" w:rsidR="00895380" w:rsidRPr="0056439E" w:rsidRDefault="00895380" w:rsidP="00895380">
      <w:pPr>
        <w:widowControl w:val="0"/>
        <w:autoSpaceDE w:val="0"/>
        <w:autoSpaceDN w:val="0"/>
        <w:spacing w:after="0" w:line="240" w:lineRule="auto"/>
        <w:ind w:left="6175" w:right="232" w:hanging="335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56439E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Casoria </w:t>
      </w:r>
      <w:r w:rsidRPr="0056439E">
        <w:rPr>
          <w:rFonts w:ascii="Times New Roman" w:eastAsia="Times New Roman" w:hAnsi="Times New Roman" w:cs="Times New Roman"/>
          <w:b/>
          <w:bCs/>
          <w:szCs w:val="24"/>
        </w:rPr>
        <w:t>(NA)</w:t>
      </w:r>
    </w:p>
    <w:p w14:paraId="385CD25D" w14:textId="77777777" w:rsidR="00895380" w:rsidRPr="008A28E9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ascii="Times New Roman" w:eastAsia="Times New Roman" w:hAnsi="Times New Roman" w:cs="Times New Roman"/>
          <w:b/>
          <w:bCs/>
          <w:spacing w:val="-57"/>
          <w:sz w:val="2"/>
          <w:szCs w:val="2"/>
        </w:rPr>
      </w:pPr>
    </w:p>
    <w:bookmarkEnd w:id="0"/>
    <w:p w14:paraId="0C59E64F" w14:textId="77777777" w:rsidR="00C20CDC" w:rsidRPr="00C20CDC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sz w:val="14"/>
          <w:szCs w:val="24"/>
        </w:rPr>
      </w:pPr>
    </w:p>
    <w:p w14:paraId="436741D0" w14:textId="18198199" w:rsidR="00C20CDC" w:rsidRPr="00303537" w:rsidRDefault="00303537" w:rsidP="00303537">
      <w:pPr>
        <w:ind w:left="198"/>
        <w:rPr>
          <w:rFonts w:ascii="Times New Roman" w:eastAsia="Times New Roman" w:hAnsi="Times New Roman" w:cs="Times New Roman"/>
          <w:sz w:val="24"/>
        </w:rPr>
      </w:pPr>
      <w:r w:rsidRPr="0056439E">
        <w:rPr>
          <w:rFonts w:ascii="Times New Roman" w:eastAsia="Times New Roman" w:hAnsi="Times New Roman" w:cs="Times New Roman"/>
          <w:sz w:val="24"/>
        </w:rPr>
        <w:t>Il/La</w:t>
      </w:r>
      <w:r w:rsidRPr="005643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sottoscritto/a</w:t>
      </w:r>
      <w:r w:rsidRPr="005643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  </w:t>
      </w:r>
      <w:r w:rsidRPr="0056439E">
        <w:rPr>
          <w:rFonts w:ascii="Times New Roman" w:eastAsia="Times New Roman" w:hAnsi="Times New Roman" w:cs="Times New Roman"/>
          <w:bCs/>
          <w:sz w:val="24"/>
        </w:rPr>
        <w:t xml:space="preserve">nato/a  </w:t>
      </w:r>
      <w:r w:rsidRPr="0056439E">
        <w:rPr>
          <w:rFonts w:ascii="Times New Roman" w:eastAsia="Times New Roman" w:hAnsi="Times New Roman" w:cs="Times New Roman"/>
          <w:sz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39E">
        <w:rPr>
          <w:rFonts w:ascii="Times New Roman" w:eastAsia="Times New Roman" w:hAnsi="Times New Roman" w:cs="Times New Roman"/>
          <w:sz w:val="24"/>
        </w:rPr>
        <w:t xml:space="preserve">il…………..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7856">
        <w:rPr>
          <w:rFonts w:ascii="Times New Roman" w:eastAsia="Times New Roman" w:hAnsi="Times New Roman" w:cs="Times New Roman"/>
          <w:sz w:val="24"/>
          <w:szCs w:val="24"/>
        </w:rPr>
        <w:t xml:space="preserve">dichiara di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C20CDC"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possesso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C20CDC" w:rsidRPr="00C20C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CDC" w:rsidRPr="00C20CDC">
        <w:rPr>
          <w:rFonts w:ascii="Times New Roman" w:eastAsia="Times New Roman" w:hAnsi="Times New Roman" w:cs="Times New Roman"/>
          <w:sz w:val="24"/>
          <w:szCs w:val="24"/>
        </w:rPr>
        <w:t>seguenti titoli: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1701"/>
        <w:gridCol w:w="1987"/>
        <w:gridCol w:w="1428"/>
        <w:gridCol w:w="1260"/>
      </w:tblGrid>
      <w:tr w:rsidR="00895380" w:rsidRPr="007039B0" w14:paraId="68F0AFEA" w14:textId="77777777" w:rsidTr="00CE1F0A">
        <w:trPr>
          <w:trHeight w:val="482"/>
        </w:trPr>
        <w:tc>
          <w:tcPr>
            <w:tcW w:w="5000" w:type="pct"/>
            <w:gridSpan w:val="5"/>
            <w:shd w:val="clear" w:color="auto" w:fill="EDEBE0"/>
          </w:tcPr>
          <w:p w14:paraId="5CC2C123" w14:textId="77777777" w:rsidR="008C7856" w:rsidRPr="007039B0" w:rsidRDefault="008C7856" w:rsidP="00147145">
            <w:pPr>
              <w:jc w:val="center"/>
              <w:rPr>
                <w:rFonts w:ascii="Times New Roman" w:eastAsia="Calibri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</w:rPr>
              <w:t xml:space="preserve">TABELLE DI VALUTAZIONE </w:t>
            </w:r>
          </w:p>
          <w:p w14:paraId="113CEA2E" w14:textId="08FFCCE5" w:rsidR="00895380" w:rsidRPr="007039B0" w:rsidRDefault="008C7856" w:rsidP="00147145">
            <w:pPr>
              <w:adjustRightInd w:val="0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szCs w:val="16"/>
                <w:lang w:val="it-IT"/>
              </w:rPr>
              <w:t>PER LA SELEZIONE DI ESPERTI FORMATORI</w:t>
            </w:r>
          </w:p>
        </w:tc>
      </w:tr>
      <w:tr w:rsidR="00895380" w:rsidRPr="007039B0" w14:paraId="65D67F13" w14:textId="77777777" w:rsidTr="007039B0">
        <w:trPr>
          <w:trHeight w:val="708"/>
        </w:trPr>
        <w:tc>
          <w:tcPr>
            <w:tcW w:w="2039" w:type="pct"/>
            <w:shd w:val="clear" w:color="auto" w:fill="EDEBE0"/>
          </w:tcPr>
          <w:p w14:paraId="74998F9A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22700DB" w14:textId="1F3A4C45" w:rsidR="00895380" w:rsidRPr="007039B0" w:rsidRDefault="008C7856" w:rsidP="00147145">
            <w:pPr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TITOLI DI STUDIO</w:t>
            </w:r>
          </w:p>
        </w:tc>
        <w:tc>
          <w:tcPr>
            <w:tcW w:w="1713" w:type="pct"/>
            <w:gridSpan w:val="2"/>
            <w:shd w:val="clear" w:color="auto" w:fill="EDEBE0"/>
          </w:tcPr>
          <w:p w14:paraId="6D58996A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7B0258C3" w14:textId="77777777" w:rsidR="00895380" w:rsidRPr="007039B0" w:rsidRDefault="00895380" w:rsidP="00147145">
            <w:pPr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345CD3BF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30A5DB3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6BC54D96" w:rsidR="00895380" w:rsidRPr="007039B0" w:rsidRDefault="008C7856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Votazione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riportata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termine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,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Progetto.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80 a 100,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2.</w:t>
            </w:r>
          </w:p>
          <w:p w14:paraId="4B34FD88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101 a 105,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3.</w:t>
            </w:r>
          </w:p>
          <w:p w14:paraId="4AEF3075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Da 106 a 110,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4</w:t>
            </w:r>
          </w:p>
          <w:p w14:paraId="5522E17A" w14:textId="77777777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110 e lode,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95380" w:rsidRPr="007039B0" w14:paraId="5C50A0EE" w14:textId="77777777" w:rsidTr="008A28E9">
        <w:trPr>
          <w:trHeight w:val="64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77777777" w:rsidR="00895380" w:rsidRPr="007039B0" w:rsidRDefault="00895380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magistrale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specialistica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</w:t>
            </w:r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>(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>attinente</w:t>
            </w:r>
            <w:proofErr w:type="spellEnd"/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>progetto</w:t>
            </w:r>
            <w:proofErr w:type="spellEnd"/>
            <w:r w:rsidRPr="007039B0">
              <w:rPr>
                <w:rFonts w:ascii="Times New Roman" w:eastAsia="Calibri" w:hAnsi="Times New Roman" w:cs="Times New Roman"/>
                <w:i/>
                <w:iCs/>
                <w:szCs w:val="16"/>
              </w:rPr>
              <w:t>)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BA911A9" w:rsidR="00895380" w:rsidRPr="007039B0" w:rsidRDefault="00895380" w:rsidP="00147145">
            <w:pPr>
              <w:numPr>
                <w:ilvl w:val="0"/>
                <w:numId w:val="4"/>
              </w:numPr>
              <w:ind w:left="170" w:right="170"/>
              <w:jc w:val="both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ulteriore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titolo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laurea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posseduto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max 4</w:t>
            </w:r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="008C7856"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8C7856" w:rsidRPr="007039B0" w14:paraId="1E57C816" w14:textId="77777777" w:rsidTr="008A28E9">
        <w:trPr>
          <w:trHeight w:val="55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3BC" w14:textId="7ABD74B8" w:rsidR="008C7856" w:rsidRPr="007039B0" w:rsidRDefault="008C7856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Dottorato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ricerca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(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attinente</w:t>
            </w:r>
            <w:proofErr w:type="spellEnd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al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progetto</w:t>
            </w:r>
            <w:proofErr w:type="spellEnd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)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259" w14:textId="560B1FC0" w:rsidR="008C7856" w:rsidRPr="007039B0" w:rsidRDefault="008C7856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</w:t>
            </w:r>
            <w:r w:rsidR="00944454" w:rsidRPr="007039B0">
              <w:rPr>
                <w:rFonts w:ascii="Times New Roman" w:eastAsia="Calibri" w:hAnsi="Times New Roman" w:cs="Times New Roman"/>
                <w:i/>
                <w:szCs w:val="16"/>
              </w:rPr>
              <w:t>6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4D16C02" w14:textId="77777777" w:rsidR="008C7856" w:rsidRPr="007039B0" w:rsidRDefault="008C7856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29741A" w14:textId="77777777" w:rsidR="008C7856" w:rsidRPr="007039B0" w:rsidRDefault="008C7856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28E0039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34A" w14:textId="4AD06905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Master/Corsi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specializzazione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[1500 ore/60 CFU]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coerenti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con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Progetto.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AE50" w14:textId="1D443CC2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2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 </w:t>
            </w:r>
            <w:proofErr w:type="gram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livello;</w:t>
            </w:r>
            <w:proofErr w:type="gramEnd"/>
          </w:p>
          <w:p w14:paraId="6D7CC10B" w14:textId="77777777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3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caso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Master di II livello.</w:t>
            </w:r>
          </w:p>
          <w:p w14:paraId="1B0101D0" w14:textId="0EA46B62" w:rsidR="00944454" w:rsidRPr="007039B0" w:rsidRDefault="00944454" w:rsidP="00147145">
            <w:pPr>
              <w:ind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 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6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0AF3752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CEA0574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7F877D4B" w14:textId="77777777" w:rsidTr="008A28E9">
        <w:trPr>
          <w:trHeight w:val="73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1EA1" w14:textId="2DFC434D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Corsi di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le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richieste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dal Progetto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F215" w14:textId="16F11188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corso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di durata non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inferiore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a 20 ore. </w:t>
            </w: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F60989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72D8BAE9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4CD903C8" w14:textId="77777777" w:rsidTr="008A28E9">
        <w:trPr>
          <w:trHeight w:val="57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C525" w14:textId="3EF06877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Pubblicazione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di libri 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articoli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su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riviste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giornali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i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contenuti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del modulo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formativo</w:t>
            </w:r>
            <w:proofErr w:type="spellEnd"/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B0DB" w14:textId="77777777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pubblicazione</w:t>
            </w:r>
            <w:proofErr w:type="spellEnd"/>
          </w:p>
          <w:p w14:paraId="2DE40B43" w14:textId="025AACA3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090D59E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6F5FE4CA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02923EF0" w14:textId="77777777" w:rsidTr="008A28E9">
        <w:trPr>
          <w:trHeight w:val="65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14C2" w14:textId="6491C50C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Competenze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szCs w:val="16"/>
              </w:rPr>
              <w:t>informatiche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 xml:space="preserve"> certificate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E5A7" w14:textId="77777777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1 punto per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certificazione</w:t>
            </w:r>
            <w:proofErr w:type="spellEnd"/>
          </w:p>
          <w:p w14:paraId="5DCE39D4" w14:textId="62A83386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szCs w:val="16"/>
              </w:rPr>
              <w:t>(</w:t>
            </w:r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 xml:space="preserve">max 3 </w:t>
            </w:r>
            <w:proofErr w:type="spellStart"/>
            <w:r w:rsidRPr="007039B0">
              <w:rPr>
                <w:rFonts w:ascii="Times New Roman" w:eastAsia="Calibri" w:hAnsi="Times New Roman" w:cs="Times New Roman"/>
                <w:i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Calibri" w:hAnsi="Times New Roman" w:cs="Times New Roman"/>
                <w:szCs w:val="16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8D74AC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CC1D197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944454" w:rsidRPr="007039B0" w14:paraId="17178883" w14:textId="77777777" w:rsidTr="007039B0">
        <w:trPr>
          <w:trHeight w:val="605"/>
        </w:trPr>
        <w:tc>
          <w:tcPr>
            <w:tcW w:w="2039" w:type="pct"/>
            <w:shd w:val="clear" w:color="auto" w:fill="EDEBE0"/>
          </w:tcPr>
          <w:p w14:paraId="6091B481" w14:textId="77777777" w:rsidR="00944454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D8649F4" w14:textId="05ADB342" w:rsidR="00944454" w:rsidRPr="007039B0" w:rsidRDefault="00944454" w:rsidP="00147145">
            <w:pPr>
              <w:ind w:left="170" w:right="170"/>
              <w:rPr>
                <w:rFonts w:ascii="Times New Roman" w:eastAsia="Calibri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ESPERIENZA PROFESSIONALE</w:t>
            </w:r>
          </w:p>
        </w:tc>
        <w:tc>
          <w:tcPr>
            <w:tcW w:w="1713" w:type="pct"/>
            <w:gridSpan w:val="2"/>
            <w:shd w:val="clear" w:color="auto" w:fill="EDEBE0"/>
          </w:tcPr>
          <w:p w14:paraId="71A85F00" w14:textId="77777777" w:rsidR="00944454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3D003EF" w14:textId="6351867F" w:rsidR="00944454" w:rsidRPr="007039B0" w:rsidRDefault="00944454" w:rsidP="00147145">
            <w:pPr>
              <w:ind w:left="170" w:right="170"/>
              <w:jc w:val="both"/>
              <w:rPr>
                <w:rFonts w:ascii="Times New Roman" w:eastAsia="Calibri" w:hAnsi="Times New Roman" w:cs="Times New Roman"/>
                <w:b/>
                <w:bCs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49A1ADF2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szCs w:val="16"/>
              </w:rPr>
              <w:t>PUNTI</w:t>
            </w:r>
          </w:p>
          <w:p w14:paraId="6E33D00C" w14:textId="5A9B07C3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attribuiti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dal</w:t>
            </w:r>
            <w:r w:rsidRPr="007039B0">
              <w:rPr>
                <w:rFonts w:ascii="Times New Roman" w:eastAsia="Times New Roman" w:hAnsi="Times New Roman" w:cs="Times New Roman"/>
                <w:spacing w:val="-47"/>
                <w:sz w:val="18"/>
                <w:szCs w:val="12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 w:val="18"/>
                <w:szCs w:val="12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08859E6F" w14:textId="77777777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54C14F99" w14:textId="091BAC98" w:rsidR="00944454" w:rsidRPr="007039B0" w:rsidRDefault="00944454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895380" w:rsidRPr="007039B0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13DD720C" w:rsidR="00895380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documentata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attività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attinenti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all’ambito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professionale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richiesto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dal Progetto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ovvero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maturata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progetti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europei</w:t>
            </w:r>
            <w:proofErr w:type="spellEnd"/>
            <w:r w:rsidRPr="007039B0">
              <w:rPr>
                <w:rFonts w:ascii="Times New Roman" w:eastAsia="Calibri" w:hAnsi="Times New Roman" w:cs="Times New Roman"/>
                <w:bCs/>
                <w:color w:val="000000"/>
                <w:szCs w:val="16"/>
              </w:rPr>
              <w:t>.</w:t>
            </w:r>
          </w:p>
        </w:tc>
        <w:tc>
          <w:tcPr>
            <w:tcW w:w="17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3A3B4" w14:textId="77B785E4" w:rsidR="00944454" w:rsidRPr="00CF6AC5" w:rsidRDefault="00944454" w:rsidP="00CF6AC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1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ciascuna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esperienza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professionale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di durata non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inferiore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a sei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mesi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.</w:t>
            </w:r>
          </w:p>
          <w:p w14:paraId="1059542D" w14:textId="488186BC" w:rsidR="00895380" w:rsidRPr="007039B0" w:rsidRDefault="00944454" w:rsidP="00CF6AC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jc w:val="both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-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0,5 </w:t>
            </w:r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per partecipazione a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Progetti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finanziati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dall’Unione</w:t>
            </w:r>
            <w:proofErr w:type="spellEnd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proofErr w:type="spellStart"/>
            <w:r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>europea</w:t>
            </w:r>
            <w:proofErr w:type="spellEnd"/>
            <w:r w:rsidR="00895380" w:rsidRPr="00CF6AC5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</w:t>
            </w:r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(max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3</w:t>
            </w:r>
            <w:r w:rsidR="00895380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4DFEEC28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7B6A202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895380" w:rsidRPr="007039B0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1CD1BBA4" w:rsidR="00895380" w:rsidRPr="007039B0" w:rsidRDefault="00944454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Esperienze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docenza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nel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settore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pertinenza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in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qualità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esperto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szCs w:val="16"/>
              </w:rPr>
              <w:t>/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szCs w:val="16"/>
              </w:rPr>
              <w:t>formatore</w:t>
            </w:r>
            <w:proofErr w:type="spellEnd"/>
          </w:p>
        </w:tc>
        <w:tc>
          <w:tcPr>
            <w:tcW w:w="17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4A719594" w:rsidR="00895380" w:rsidRPr="007039B0" w:rsidRDefault="00895380" w:rsidP="00147145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ind w:left="170" w:right="170"/>
              <w:rPr>
                <w:rFonts w:ascii="Times New Roman" w:eastAsia="Times New Roman" w:hAnsi="Times New Roman" w:cs="Times New Roman"/>
                <w:color w:val="000009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Punti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2</w:t>
            </w:r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per </w:t>
            </w:r>
            <w:proofErr w:type="spellStart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ogni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b/>
                <w:bCs/>
                <w:color w:val="000009"/>
                <w:szCs w:val="16"/>
              </w:rPr>
              <w:t>esperienza</w:t>
            </w:r>
            <w:proofErr w:type="spellEnd"/>
            <w:r w:rsidRPr="007039B0">
              <w:rPr>
                <w:rFonts w:ascii="Times New Roman" w:eastAsia="Times New Roman" w:hAnsi="Times New Roman" w:cs="Times New Roman"/>
                <w:color w:val="000009"/>
                <w:szCs w:val="16"/>
              </w:rPr>
              <w:t xml:space="preserve">  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(max</w:t>
            </w:r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</w:t>
            </w:r>
            <w:proofErr w:type="spellStart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punti</w:t>
            </w:r>
            <w:proofErr w:type="spellEnd"/>
            <w:r w:rsidR="00944454"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 xml:space="preserve"> 6</w:t>
            </w:r>
            <w:r w:rsidRPr="007039B0">
              <w:rPr>
                <w:rFonts w:ascii="Times New Roman" w:eastAsia="Times New Roman" w:hAnsi="Times New Roman" w:cs="Times New Roman"/>
                <w:i/>
                <w:iCs/>
                <w:color w:val="000009"/>
                <w:szCs w:val="16"/>
              </w:rPr>
              <w:t>)</w:t>
            </w:r>
          </w:p>
        </w:tc>
        <w:tc>
          <w:tcPr>
            <w:tcW w:w="663" w:type="pct"/>
          </w:tcPr>
          <w:p w14:paraId="7BCEC669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585" w:type="pct"/>
          </w:tcPr>
          <w:p w14:paraId="469EA600" w14:textId="77777777" w:rsidR="00895380" w:rsidRPr="007039B0" w:rsidRDefault="0089538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039B0" w:rsidRPr="007039B0" w14:paraId="4DAF74B3" w14:textId="77777777" w:rsidTr="00AB581F">
        <w:trPr>
          <w:trHeight w:val="573"/>
        </w:trPr>
        <w:tc>
          <w:tcPr>
            <w:tcW w:w="2829" w:type="pct"/>
            <w:gridSpan w:val="2"/>
            <w:shd w:val="clear" w:color="auto" w:fill="EDEBE0"/>
          </w:tcPr>
          <w:p w14:paraId="25FC30AA" w14:textId="77777777" w:rsidR="007039B0" w:rsidRPr="007039B0" w:rsidRDefault="007039B0" w:rsidP="00147145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EB35577" w14:textId="4257DD09" w:rsidR="007039B0" w:rsidRPr="007039B0" w:rsidRDefault="007039B0" w:rsidP="007039B0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r w:rsidRPr="007039B0">
              <w:rPr>
                <w:rFonts w:ascii="Times New Roman" w:eastAsia="Calibri" w:hAnsi="Times New Roman" w:cs="Times New Roman"/>
                <w:b/>
                <w:bCs/>
                <w:szCs w:val="16"/>
              </w:rPr>
              <w:t>VAUTAZIONE PROPOSTA PROGETTUALE</w:t>
            </w:r>
          </w:p>
        </w:tc>
        <w:tc>
          <w:tcPr>
            <w:tcW w:w="1586" w:type="pct"/>
            <w:gridSpan w:val="2"/>
            <w:shd w:val="clear" w:color="auto" w:fill="EDEBE0"/>
            <w:vAlign w:val="center"/>
          </w:tcPr>
          <w:p w14:paraId="70E2B528" w14:textId="2DD314BF" w:rsidR="007039B0" w:rsidRPr="007039B0" w:rsidRDefault="007039B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</w:tc>
        <w:tc>
          <w:tcPr>
            <w:tcW w:w="585" w:type="pct"/>
            <w:shd w:val="clear" w:color="auto" w:fill="EDEBE0"/>
            <w:vAlign w:val="center"/>
          </w:tcPr>
          <w:p w14:paraId="739066DC" w14:textId="77777777" w:rsidR="007039B0" w:rsidRPr="007039B0" w:rsidRDefault="007039B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7039B0"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  <w:t>PUNTI</w:t>
            </w:r>
          </w:p>
          <w:p w14:paraId="444CB458" w14:textId="05C6EDA0" w:rsidR="007039B0" w:rsidRPr="007039B0" w:rsidRDefault="007039B0" w:rsidP="00147145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7039B0">
              <w:rPr>
                <w:rFonts w:ascii="Times New Roman" w:eastAsia="Times New Roman" w:hAnsi="Times New Roman" w:cs="Times New Roman"/>
                <w:spacing w:val="-1"/>
                <w:sz w:val="18"/>
                <w:szCs w:val="12"/>
              </w:rPr>
              <w:t>assegnati</w:t>
            </w:r>
            <w:proofErr w:type="spellEnd"/>
          </w:p>
        </w:tc>
      </w:tr>
      <w:tr w:rsidR="00AB581F" w:rsidRPr="007039B0" w14:paraId="523D04DE" w14:textId="77777777" w:rsidTr="00AB581F">
        <w:trPr>
          <w:trHeight w:val="603"/>
        </w:trPr>
        <w:tc>
          <w:tcPr>
            <w:tcW w:w="2829" w:type="pct"/>
            <w:gridSpan w:val="2"/>
            <w:shd w:val="clear" w:color="auto" w:fill="auto"/>
            <w:vAlign w:val="center"/>
          </w:tcPr>
          <w:p w14:paraId="1E5B93A4" w14:textId="54828333" w:rsidR="00AB581F" w:rsidRPr="0097146C" w:rsidRDefault="00AB581F" w:rsidP="00AB581F">
            <w:pPr>
              <w:ind w:left="170" w:right="170"/>
              <w:rPr>
                <w:rFonts w:ascii="Times New Roman" w:eastAsia="Times New Roman" w:hAnsi="Times New Roman" w:cs="Times New Roman"/>
                <w:i/>
                <w:iCs/>
                <w:sz w:val="10"/>
                <w:szCs w:val="4"/>
              </w:rPr>
            </w:pPr>
            <w:bookmarkStart w:id="1" w:name="_Hlk157843382"/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dell’offerta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progettuale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formativa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rispetto alle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esigenze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manifestate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nell’avviso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di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selezione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 xml:space="preserve">(max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 xml:space="preserve"> 4)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14:paraId="71E5E0FC" w14:textId="77777777" w:rsidR="00AB581F" w:rsidRPr="00EE14B5" w:rsidRDefault="00AB581F" w:rsidP="00AB581F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0: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nessuna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coerenza</w:t>
            </w:r>
            <w:proofErr w:type="spellEnd"/>
          </w:p>
          <w:p w14:paraId="1AF52001" w14:textId="77777777" w:rsidR="00AB581F" w:rsidRPr="00EE14B5" w:rsidRDefault="00AB581F" w:rsidP="00AB581F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1: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scarsa</w:t>
            </w:r>
            <w:proofErr w:type="spellEnd"/>
          </w:p>
          <w:p w14:paraId="48D994F6" w14:textId="77777777" w:rsidR="00AB581F" w:rsidRPr="00EE14B5" w:rsidRDefault="00AB581F" w:rsidP="00AB581F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2: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sufficiente</w:t>
            </w:r>
            <w:proofErr w:type="spellEnd"/>
          </w:p>
          <w:p w14:paraId="5E348FF6" w14:textId="77777777" w:rsidR="00AB581F" w:rsidRPr="00EE14B5" w:rsidRDefault="00AB581F" w:rsidP="00AB581F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3: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discreta</w:t>
            </w:r>
            <w:proofErr w:type="spellEnd"/>
          </w:p>
          <w:p w14:paraId="3A3BB2DA" w14:textId="2183AE1B" w:rsidR="00AB581F" w:rsidRPr="007039B0" w:rsidRDefault="00AB581F" w:rsidP="00AB581F">
            <w:pPr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4: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</w:rPr>
              <w:t>coerenza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</w:rPr>
              <w:t>ottima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14:paraId="1F49187C" w14:textId="77777777" w:rsidR="00AB581F" w:rsidRPr="007039B0" w:rsidRDefault="00AB581F" w:rsidP="00AB581F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tr w:rsidR="00AB581F" w:rsidRPr="007039B0" w14:paraId="7F2933D6" w14:textId="77777777" w:rsidTr="00AB581F">
        <w:trPr>
          <w:trHeight w:val="471"/>
        </w:trPr>
        <w:tc>
          <w:tcPr>
            <w:tcW w:w="2829" w:type="pct"/>
            <w:gridSpan w:val="2"/>
            <w:shd w:val="clear" w:color="auto" w:fill="auto"/>
            <w:vAlign w:val="center"/>
          </w:tcPr>
          <w:p w14:paraId="47B6D3CD" w14:textId="3CFD67E1" w:rsidR="00AB581F" w:rsidRDefault="00AB581F" w:rsidP="00AB581F">
            <w:pPr>
              <w:ind w:left="170" w:right="170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Innovazione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ed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efficacia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della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proposta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formativa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e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delle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Cs w:val="16"/>
              </w:rPr>
              <w:t>metodologie</w:t>
            </w:r>
            <w:proofErr w:type="spellEnd"/>
          </w:p>
          <w:p w14:paraId="1F168D18" w14:textId="4BE8412E" w:rsidR="00AB581F" w:rsidRPr="008A28E9" w:rsidRDefault="00AB581F" w:rsidP="00AB581F">
            <w:pPr>
              <w:ind w:left="170" w:right="170"/>
              <w:rPr>
                <w:rFonts w:ascii="Times New Roman" w:eastAsia="Times New Roman" w:hAnsi="Times New Roman" w:cs="Times New Roman"/>
                <w:i/>
                <w:iCs/>
                <w:szCs w:val="16"/>
              </w:rPr>
            </w:pPr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 xml:space="preserve">(max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i/>
                <w:iCs/>
                <w:color w:val="000009"/>
                <w:sz w:val="20"/>
                <w:szCs w:val="14"/>
              </w:rPr>
              <w:t xml:space="preserve"> 4)</w:t>
            </w:r>
          </w:p>
        </w:tc>
        <w:tc>
          <w:tcPr>
            <w:tcW w:w="1586" w:type="pct"/>
            <w:gridSpan w:val="2"/>
            <w:shd w:val="clear" w:color="auto" w:fill="auto"/>
            <w:vAlign w:val="center"/>
          </w:tcPr>
          <w:p w14:paraId="6F0B0B34" w14:textId="77777777" w:rsidR="00AB581F" w:rsidRPr="00EE14B5" w:rsidRDefault="00AB581F" w:rsidP="00AB581F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0: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indicatori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 non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rispettati</w:t>
            </w:r>
            <w:proofErr w:type="spellEnd"/>
          </w:p>
          <w:p w14:paraId="15B9BF75" w14:textId="77777777" w:rsidR="00AB581F" w:rsidRPr="00EE14B5" w:rsidRDefault="00AB581F" w:rsidP="00AB581F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1: </w:t>
            </w:r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livello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scarso</w:t>
            </w:r>
            <w:proofErr w:type="spellEnd"/>
          </w:p>
          <w:p w14:paraId="11F29ED5" w14:textId="77777777" w:rsidR="00AB581F" w:rsidRPr="00EE14B5" w:rsidRDefault="00AB581F" w:rsidP="00AB581F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2: </w:t>
            </w:r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livello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sufficiente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</w:t>
            </w:r>
          </w:p>
          <w:p w14:paraId="23C4151E" w14:textId="77777777" w:rsidR="00AB581F" w:rsidRPr="00EE14B5" w:rsidRDefault="00AB581F" w:rsidP="00AB581F">
            <w:pPr>
              <w:widowControl w:val="0"/>
              <w:autoSpaceDE w:val="0"/>
              <w:autoSpaceDN w:val="0"/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3: </w:t>
            </w:r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 xml:space="preserve">livello </w:t>
            </w:r>
            <w:proofErr w:type="spellStart"/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  <w:lang w:val="en-US"/>
              </w:rPr>
              <w:t>discreto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val="en-US"/>
              </w:rPr>
              <w:t xml:space="preserve"> </w:t>
            </w:r>
          </w:p>
          <w:p w14:paraId="3F2F8B90" w14:textId="346ADB2B" w:rsidR="00AB581F" w:rsidRPr="007039B0" w:rsidRDefault="00AB581F" w:rsidP="00AB581F">
            <w:pPr>
              <w:ind w:left="170" w:right="170"/>
              <w:rPr>
                <w:rFonts w:ascii="Times New Roman" w:eastAsia="Times New Roman" w:hAnsi="Times New Roman" w:cs="Times New Roman"/>
                <w:b/>
                <w:szCs w:val="16"/>
              </w:rPr>
            </w:pPr>
            <w:proofErr w:type="spellStart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punti</w:t>
            </w:r>
            <w:proofErr w:type="spellEnd"/>
            <w:r w:rsidRPr="00EE14B5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4: </w:t>
            </w:r>
            <w:r w:rsidRPr="00EE14B5">
              <w:rPr>
                <w:rFonts w:ascii="Times New Roman" w:eastAsia="Times New Roman" w:hAnsi="Times New Roman" w:cs="Times New Roman"/>
                <w:sz w:val="20"/>
                <w:szCs w:val="14"/>
              </w:rPr>
              <w:t xml:space="preserve">livello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4"/>
              </w:rPr>
              <w:t>ottimo</w:t>
            </w:r>
            <w:proofErr w:type="spellEnd"/>
          </w:p>
        </w:tc>
        <w:tc>
          <w:tcPr>
            <w:tcW w:w="585" w:type="pct"/>
            <w:shd w:val="clear" w:color="auto" w:fill="auto"/>
          </w:tcPr>
          <w:p w14:paraId="1E09F5D8" w14:textId="77777777" w:rsidR="00AB581F" w:rsidRPr="007039B0" w:rsidRDefault="00AB581F" w:rsidP="00AB581F">
            <w:pPr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Cs w:val="16"/>
              </w:rPr>
            </w:pPr>
          </w:p>
        </w:tc>
      </w:tr>
      <w:bookmarkEnd w:id="1"/>
    </w:tbl>
    <w:p w14:paraId="1060ACE3" w14:textId="77777777" w:rsidR="008A28E9" w:rsidRDefault="008A28E9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</w:p>
    <w:p w14:paraId="156DD281" w14:textId="02E7C441" w:rsidR="00C20CDC" w:rsidRPr="00C20CDC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</w:rPr>
      </w:pPr>
      <w:r w:rsidRPr="00C20CDC">
        <w:rPr>
          <w:rFonts w:ascii="Times New Roman" w:eastAsia="Times New Roman" w:hAnsi="Times New Roman" w:cs="Times New Roman"/>
          <w:sz w:val="24"/>
          <w:szCs w:val="24"/>
        </w:rPr>
        <w:t>………………..,</w:t>
      </w:r>
      <w:r w:rsidRPr="00C20C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>…/…./202</w:t>
      </w:r>
      <w:r w:rsidR="008953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CDC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</w:p>
    <w:p w14:paraId="4D24FA49" w14:textId="77777777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C20CDC">
        <w:rPr>
          <w:rFonts w:ascii="Times New Roman" w:eastAsia="Times New Roman" w:hAnsi="Times New Roman" w:cs="Times New Roman"/>
        </w:rPr>
        <w:t xml:space="preserve">          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C4C8" w14:textId="77777777" w:rsidR="003A7F0B" w:rsidRDefault="00290E53">
      <w:pPr>
        <w:spacing w:after="0" w:line="240" w:lineRule="auto"/>
      </w:pPr>
      <w:r>
        <w:separator/>
      </w:r>
    </w:p>
  </w:endnote>
  <w:endnote w:type="continuationSeparator" w:id="0">
    <w:p w14:paraId="35128650" w14:textId="77777777" w:rsidR="003A7F0B" w:rsidRDefault="0029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1F6E" w14:textId="77777777" w:rsidR="003A7F0B" w:rsidRDefault="00290E53">
      <w:pPr>
        <w:spacing w:after="0" w:line="240" w:lineRule="auto"/>
      </w:pPr>
      <w:r>
        <w:separator/>
      </w:r>
    </w:p>
  </w:footnote>
  <w:footnote w:type="continuationSeparator" w:id="0">
    <w:p w14:paraId="5B6111DD" w14:textId="77777777" w:rsidR="003A7F0B" w:rsidRDefault="0029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298A3E07"/>
    <w:multiLevelType w:val="hybridMultilevel"/>
    <w:tmpl w:val="A5202778"/>
    <w:lvl w:ilvl="0" w:tplc="FE328A0E">
      <w:start w:val="1"/>
      <w:numFmt w:val="bullet"/>
      <w:lvlText w:val="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6BB3025D"/>
    <w:multiLevelType w:val="hybridMultilevel"/>
    <w:tmpl w:val="A876425C"/>
    <w:lvl w:ilvl="0" w:tplc="36BC2560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912543364">
    <w:abstractNumId w:val="1"/>
  </w:num>
  <w:num w:numId="2" w16cid:durableId="1803814376">
    <w:abstractNumId w:val="4"/>
  </w:num>
  <w:num w:numId="3" w16cid:durableId="128864102">
    <w:abstractNumId w:val="2"/>
  </w:num>
  <w:num w:numId="4" w16cid:durableId="862597532">
    <w:abstractNumId w:val="0"/>
  </w:num>
  <w:num w:numId="5" w16cid:durableId="845286850">
    <w:abstractNumId w:val="5"/>
  </w:num>
  <w:num w:numId="6" w16cid:durableId="175200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147145"/>
    <w:rsid w:val="00290E53"/>
    <w:rsid w:val="002A1C77"/>
    <w:rsid w:val="002A38BF"/>
    <w:rsid w:val="00303537"/>
    <w:rsid w:val="00307D28"/>
    <w:rsid w:val="003A7F0B"/>
    <w:rsid w:val="0056439E"/>
    <w:rsid w:val="007039B0"/>
    <w:rsid w:val="00774058"/>
    <w:rsid w:val="007E1B76"/>
    <w:rsid w:val="00895380"/>
    <w:rsid w:val="008A28E9"/>
    <w:rsid w:val="008C7856"/>
    <w:rsid w:val="00944454"/>
    <w:rsid w:val="0097146C"/>
    <w:rsid w:val="00AB581F"/>
    <w:rsid w:val="00B268B8"/>
    <w:rsid w:val="00C20CDC"/>
    <w:rsid w:val="00C4374A"/>
    <w:rsid w:val="00CB3903"/>
    <w:rsid w:val="00CF6AC5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1589-3D75-4E70-8F22-CB177AC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ANTONIO SOMMA</cp:lastModifiedBy>
  <cp:revision>6</cp:revision>
  <cp:lastPrinted>2022-03-18T08:29:00Z</cp:lastPrinted>
  <dcterms:created xsi:type="dcterms:W3CDTF">2024-02-02T11:57:00Z</dcterms:created>
  <dcterms:modified xsi:type="dcterms:W3CDTF">2024-02-10T07:48:00Z</dcterms:modified>
</cp:coreProperties>
</file>