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C97BD8" w:rsidRPr="00C97BD8" w14:paraId="04EFB4ED" w14:textId="77777777" w:rsidTr="001B20F7">
        <w:trPr>
          <w:trHeight w:val="1843"/>
        </w:trPr>
        <w:tc>
          <w:tcPr>
            <w:tcW w:w="2343" w:type="dxa"/>
          </w:tcPr>
          <w:p w14:paraId="4C0FB4FD" w14:textId="77777777" w:rsidR="00C97BD8" w:rsidRPr="00C97BD8" w:rsidRDefault="00C97BD8" w:rsidP="00C97BD8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97BD8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                </w:t>
            </w:r>
          </w:p>
          <w:p w14:paraId="119F3DA2" w14:textId="77777777" w:rsidR="00C97BD8" w:rsidRPr="00C97BD8" w:rsidRDefault="00C97BD8" w:rsidP="00C97BD8">
            <w:pPr>
              <w:suppressAutoHyphens/>
              <w:spacing w:after="160" w:line="259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97BD8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</w:t>
            </w:r>
            <w:r w:rsidRPr="00C97BD8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AFC98A6" wp14:editId="47790D1E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250C1CA9" w14:textId="77777777" w:rsidR="00C97BD8" w:rsidRPr="00C97BD8" w:rsidRDefault="00C97BD8" w:rsidP="00C97BD8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>Istituto Comprensivo “NINO CORTESE”</w:t>
            </w:r>
          </w:p>
          <w:p w14:paraId="5CB44AB2" w14:textId="77777777" w:rsidR="00C97BD8" w:rsidRPr="00C97BD8" w:rsidRDefault="00C97BD8" w:rsidP="00C97BD8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>Sede Centrale via B. Croce 38 - 80026 CASORIA (NA) Tel/Fax 081 7590420</w:t>
            </w:r>
          </w:p>
          <w:p w14:paraId="0BA27D90" w14:textId="77777777" w:rsidR="00C97BD8" w:rsidRPr="00C97BD8" w:rsidRDefault="00C97BD8" w:rsidP="00C97BD8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>C.F.: 93056830636 – Cod. Mecc.: NAIC8EN005</w:t>
            </w:r>
          </w:p>
          <w:p w14:paraId="73B7AA31" w14:textId="77777777" w:rsidR="00C97BD8" w:rsidRPr="00C97BD8" w:rsidRDefault="00C97BD8" w:rsidP="00C97BD8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E-Mail: </w:t>
            </w:r>
            <w:hyperlink r:id="rId9" w:history="1">
              <w:r w:rsidRPr="00C97BD8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naic8en005@istruzione.it</w:t>
              </w:r>
            </w:hyperlink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; </w:t>
            </w:r>
            <w:hyperlink r:id="rId10" w:history="1">
              <w:r w:rsidRPr="00C97BD8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naic8en005@pec.istruzione.it</w:t>
              </w:r>
            </w:hyperlink>
            <w:r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>;</w:t>
            </w:r>
          </w:p>
          <w:p w14:paraId="6809126F" w14:textId="77777777" w:rsidR="00C97BD8" w:rsidRPr="00C97BD8" w:rsidRDefault="00434ED0" w:rsidP="00C97BD8">
            <w:pPr>
              <w:suppressAutoHyphens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/>
              </w:rPr>
            </w:pPr>
            <w:hyperlink r:id="rId11" w:history="1">
              <w:r w:rsidR="00C97BD8" w:rsidRPr="00C97BD8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www.icninocortese.edu.it</w:t>
              </w:r>
            </w:hyperlink>
            <w:r w:rsidR="00C97BD8" w:rsidRPr="00C97BD8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3F15173F" w14:textId="77777777" w:rsidR="00C97BD8" w:rsidRPr="00C97BD8" w:rsidRDefault="00C97BD8" w:rsidP="00C97BD8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</w:pPr>
            <w:r w:rsidRPr="00C97BD8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  </w:t>
            </w:r>
          </w:p>
          <w:p w14:paraId="2729AD72" w14:textId="77777777" w:rsidR="00C97BD8" w:rsidRPr="00C97BD8" w:rsidRDefault="00C97BD8" w:rsidP="00C97BD8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97BD8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C97BD8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9F918A2" wp14:editId="3432C56F">
                  <wp:extent cx="826794" cy="720000"/>
                  <wp:effectExtent l="19050" t="0" r="0" b="0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A79A8" w14:textId="77777777" w:rsidR="00C97BD8" w:rsidRDefault="00C97BD8" w:rsidP="00FF393A">
      <w:pPr>
        <w:spacing w:after="0"/>
        <w:jc w:val="center"/>
        <w:rPr>
          <w:rFonts w:ascii="Bookman Old Style" w:hAnsi="Bookman Old Style"/>
          <w:b/>
        </w:rPr>
      </w:pPr>
    </w:p>
    <w:p w14:paraId="080BAF1B" w14:textId="77777777" w:rsidR="00C97BD8" w:rsidRDefault="00C97BD8" w:rsidP="00FF393A">
      <w:pPr>
        <w:spacing w:after="0"/>
        <w:jc w:val="center"/>
        <w:rPr>
          <w:rFonts w:ascii="Bookman Old Style" w:hAnsi="Bookman Old Style"/>
          <w:b/>
        </w:rPr>
      </w:pPr>
    </w:p>
    <w:p w14:paraId="70539BC4" w14:textId="77777777" w:rsidR="00C97BD8" w:rsidRDefault="00C97BD8" w:rsidP="00FF393A">
      <w:pPr>
        <w:spacing w:after="0"/>
        <w:jc w:val="center"/>
        <w:rPr>
          <w:rFonts w:ascii="Bookman Old Style" w:hAnsi="Bookman Old Style"/>
          <w:b/>
        </w:rPr>
      </w:pPr>
    </w:p>
    <w:p w14:paraId="4FEBA8C7" w14:textId="77777777" w:rsidR="00C97BD8" w:rsidRDefault="00C97BD8" w:rsidP="00FF393A">
      <w:pPr>
        <w:spacing w:after="0"/>
        <w:jc w:val="center"/>
        <w:rPr>
          <w:rFonts w:ascii="Bookman Old Style" w:hAnsi="Bookman Old Style"/>
          <w:b/>
        </w:rPr>
      </w:pPr>
    </w:p>
    <w:p w14:paraId="6203EFB4" w14:textId="77777777" w:rsidR="00C97BD8" w:rsidRDefault="00C97BD8" w:rsidP="00FF393A">
      <w:pPr>
        <w:spacing w:after="0"/>
        <w:jc w:val="center"/>
        <w:rPr>
          <w:rFonts w:ascii="Bookman Old Style" w:hAnsi="Bookman Old Style"/>
          <w:b/>
        </w:rPr>
      </w:pPr>
    </w:p>
    <w:p w14:paraId="3C7F86B1" w14:textId="1EB6B329" w:rsidR="00FF393A" w:rsidRPr="00A95EA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 xml:space="preserve">Progettazione Disciplinare </w:t>
      </w:r>
      <w:r w:rsidR="00A93F17">
        <w:rPr>
          <w:rFonts w:ascii="Bookman Old Style" w:hAnsi="Bookman Old Style"/>
          <w:b/>
        </w:rPr>
        <w:t>di</w:t>
      </w:r>
      <w:r w:rsidRPr="00A95EA7">
        <w:rPr>
          <w:rFonts w:ascii="Bookman Old Style" w:hAnsi="Bookman Old Style"/>
          <w:b/>
        </w:rPr>
        <w:t xml:space="preserve"> </w:t>
      </w:r>
      <w:r w:rsidR="009816EF">
        <w:rPr>
          <w:rFonts w:ascii="Bookman Old Style" w:hAnsi="Bookman Old Style"/>
          <w:b/>
        </w:rPr>
        <w:t>Interclasse</w:t>
      </w:r>
    </w:p>
    <w:p w14:paraId="035F1842" w14:textId="06D2DEC9" w:rsidR="007D749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>A.S. 20</w:t>
      </w:r>
      <w:r w:rsidR="007916B9">
        <w:rPr>
          <w:rFonts w:ascii="Bookman Old Style" w:hAnsi="Bookman Old Style"/>
          <w:b/>
        </w:rPr>
        <w:t>2</w:t>
      </w:r>
      <w:r w:rsidR="002C0A9C">
        <w:rPr>
          <w:rFonts w:ascii="Bookman Old Style" w:hAnsi="Bookman Old Style"/>
          <w:b/>
        </w:rPr>
        <w:t>3</w:t>
      </w:r>
      <w:r w:rsidRPr="00A95EA7">
        <w:rPr>
          <w:rFonts w:ascii="Bookman Old Style" w:hAnsi="Bookman Old Style"/>
          <w:b/>
        </w:rPr>
        <w:t>/202</w:t>
      </w:r>
      <w:r w:rsidR="002C0A9C">
        <w:rPr>
          <w:rFonts w:ascii="Bookman Old Style" w:hAnsi="Bookman Old Style"/>
          <w:b/>
        </w:rPr>
        <w:t>4</w:t>
      </w:r>
    </w:p>
    <w:p w14:paraId="4287278B" w14:textId="77777777" w:rsidR="009816EF" w:rsidRDefault="009816EF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4333"/>
        <w:gridCol w:w="4733"/>
      </w:tblGrid>
      <w:tr w:rsidR="009816EF" w14:paraId="765F444C" w14:textId="77777777" w:rsidTr="00BE408E">
        <w:trPr>
          <w:trHeight w:val="207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B1D" w14:textId="77777777" w:rsidR="009816EF" w:rsidRDefault="009816EF" w:rsidP="00983E6A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1B844CD7" w14:textId="77777777" w:rsidR="009816EF" w:rsidRPr="006C48B1" w:rsidRDefault="009816EF" w:rsidP="00983E6A">
            <w:pPr>
              <w:jc w:val="center"/>
              <w:rPr>
                <w:rFonts w:ascii="Bookman Old Style" w:hAnsi="Bookman Old Style"/>
                <w:sz w:val="28"/>
              </w:rPr>
            </w:pPr>
            <w:r w:rsidRPr="006C48B1">
              <w:rPr>
                <w:rFonts w:ascii="Bookman Old Style" w:hAnsi="Bookman Old Style"/>
                <w:sz w:val="28"/>
              </w:rPr>
              <w:t>Disciplina</w:t>
            </w:r>
          </w:p>
          <w:p w14:paraId="3D849DC3" w14:textId="77777777" w:rsidR="009816EF" w:rsidRDefault="009816EF" w:rsidP="00983E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A86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ITALIANO</w:t>
            </w:r>
          </w:p>
          <w:p w14:paraId="0D917180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STORIA</w:t>
            </w:r>
          </w:p>
          <w:p w14:paraId="1FBC0588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GEOGRAFIA</w:t>
            </w:r>
          </w:p>
          <w:p w14:paraId="0B2CF792" w14:textId="77777777" w:rsidR="009816EF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INGLESE</w:t>
            </w:r>
          </w:p>
          <w:p w14:paraId="57224240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MATEMATICA</w:t>
            </w:r>
          </w:p>
          <w:p w14:paraId="58548384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SCIENZE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8DE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TECNOLOGIA</w:t>
            </w:r>
          </w:p>
          <w:p w14:paraId="4A00754A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 xml:space="preserve">ARTE E IMMAGINE </w:t>
            </w:r>
          </w:p>
          <w:p w14:paraId="0EA06D28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MUSICA</w:t>
            </w:r>
          </w:p>
          <w:p w14:paraId="3B883FC5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931521">
              <w:rPr>
                <w:sz w:val="18"/>
              </w:rPr>
              <w:t>EDUCAZIONE MOTORIA</w:t>
            </w:r>
          </w:p>
          <w:p w14:paraId="750330CB" w14:textId="77777777" w:rsidR="009816EF" w:rsidRPr="00B60D48" w:rsidRDefault="009816EF" w:rsidP="009816EF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B60D48">
              <w:rPr>
                <w:sz w:val="18"/>
              </w:rPr>
              <w:t>RELIGONE</w:t>
            </w:r>
          </w:p>
          <w:p w14:paraId="1673DFD9" w14:textId="77777777" w:rsidR="009816EF" w:rsidRPr="00B60D48" w:rsidRDefault="009816EF" w:rsidP="00983E6A">
            <w:pPr>
              <w:pStyle w:val="TableParagraph"/>
              <w:ind w:left="790"/>
              <w:rPr>
                <w:sz w:val="18"/>
              </w:rPr>
            </w:pPr>
          </w:p>
        </w:tc>
      </w:tr>
    </w:tbl>
    <w:p w14:paraId="130CCA2D" w14:textId="77777777" w:rsidR="009816EF" w:rsidRPr="00A95EA7" w:rsidRDefault="009816EF" w:rsidP="00FF393A">
      <w:pPr>
        <w:spacing w:after="0"/>
        <w:jc w:val="center"/>
        <w:rPr>
          <w:rFonts w:ascii="Bookman Old Style" w:hAnsi="Bookman Old Style"/>
          <w:b/>
        </w:rPr>
      </w:pPr>
    </w:p>
    <w:p w14:paraId="122635F9" w14:textId="77777777" w:rsidR="00B60D48" w:rsidRDefault="00B60D48" w:rsidP="00B459F2">
      <w:pPr>
        <w:jc w:val="center"/>
        <w:rPr>
          <w:sz w:val="20"/>
        </w:rPr>
        <w:sectPr w:rsidR="00B60D48" w:rsidSect="00512D8D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82"/>
        <w:gridCol w:w="3811"/>
        <w:gridCol w:w="1429"/>
        <w:gridCol w:w="2440"/>
      </w:tblGrid>
      <w:tr w:rsidR="00B60D48" w14:paraId="12A776A5" w14:textId="77777777" w:rsidTr="00B77A3E">
        <w:tc>
          <w:tcPr>
            <w:tcW w:w="1377" w:type="pct"/>
            <w:vAlign w:val="center"/>
          </w:tcPr>
          <w:p w14:paraId="5EF15F02" w14:textId="77777777" w:rsidR="00B60D48" w:rsidRDefault="00B60D48" w:rsidP="00B77A3E">
            <w:pPr>
              <w:jc w:val="center"/>
              <w:rPr>
                <w:sz w:val="20"/>
              </w:rPr>
            </w:pPr>
            <w:r w:rsidRPr="00FF393A">
              <w:rPr>
                <w:sz w:val="20"/>
              </w:rPr>
              <w:t>Competenza chiave europea</w:t>
            </w:r>
            <w:r>
              <w:rPr>
                <w:rStyle w:val="Rimandonotaapidipagina"/>
                <w:sz w:val="20"/>
              </w:rPr>
              <w:footnoteReference w:id="1"/>
            </w:r>
          </w:p>
          <w:p w14:paraId="6CD6A97D" w14:textId="77777777" w:rsidR="00B60D48" w:rsidRPr="00FF393A" w:rsidRDefault="00B60D48" w:rsidP="00B77A3E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3" w:type="pct"/>
            <w:gridSpan w:val="3"/>
          </w:tcPr>
          <w:p w14:paraId="0231117B" w14:textId="77777777" w:rsidR="006C48B1" w:rsidRDefault="006C48B1" w:rsidP="006C48B1">
            <w:pPr>
              <w:pStyle w:val="Default"/>
              <w:ind w:left="720"/>
              <w:rPr>
                <w:b/>
                <w:i/>
                <w:sz w:val="19"/>
                <w:szCs w:val="19"/>
              </w:rPr>
            </w:pPr>
          </w:p>
          <w:p w14:paraId="2F7852E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alfabetica funzionale</w:t>
            </w:r>
          </w:p>
          <w:p w14:paraId="3611631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multilinguistica</w:t>
            </w:r>
          </w:p>
          <w:p w14:paraId="5413BE9A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matematica e competenza in scienze, tecnologie e ingegneria</w:t>
            </w:r>
          </w:p>
          <w:p w14:paraId="1483F1D7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digitale</w:t>
            </w:r>
          </w:p>
          <w:p w14:paraId="24E17B0E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personale, sociale e capacità di imparare a imparare,</w:t>
            </w:r>
          </w:p>
          <w:p w14:paraId="793A9988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in materia di cittadinanza,</w:t>
            </w:r>
          </w:p>
          <w:p w14:paraId="5820E141" w14:textId="77777777" w:rsidR="00B60D48" w:rsidRPr="00384BF8" w:rsidRDefault="00B60D48" w:rsidP="00B2448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>competenza imprenditoriale,</w:t>
            </w:r>
          </w:p>
          <w:p w14:paraId="006E555B" w14:textId="77777777" w:rsidR="00B60D48" w:rsidRPr="00384BF8" w:rsidRDefault="00B60D48" w:rsidP="00A93F1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384BF8">
              <w:rPr>
                <w:b/>
                <w:i/>
                <w:sz w:val="19"/>
                <w:szCs w:val="19"/>
              </w:rPr>
              <w:t xml:space="preserve">competenza in materia di consapevolezza ed espressione culturali. </w:t>
            </w:r>
          </w:p>
          <w:p w14:paraId="23CD3643" w14:textId="77777777" w:rsidR="00B60D48" w:rsidRPr="00A93F17" w:rsidRDefault="00B60D48" w:rsidP="00114992">
            <w:pPr>
              <w:pStyle w:val="Default"/>
              <w:ind w:left="720"/>
              <w:rPr>
                <w:sz w:val="19"/>
                <w:szCs w:val="19"/>
              </w:rPr>
            </w:pPr>
          </w:p>
        </w:tc>
      </w:tr>
      <w:tr w:rsidR="00B60D48" w14:paraId="2AB8107D" w14:textId="77777777" w:rsidTr="00B77A3E">
        <w:trPr>
          <w:trHeight w:val="319"/>
        </w:trPr>
        <w:tc>
          <w:tcPr>
            <w:tcW w:w="1377" w:type="pct"/>
          </w:tcPr>
          <w:p w14:paraId="3D7F4FCD" w14:textId="77777777" w:rsidR="00B60D48" w:rsidRPr="006E5C9D" w:rsidRDefault="00B60D48" w:rsidP="00384BF8">
            <w:pPr>
              <w:jc w:val="center"/>
              <w:rPr>
                <w:sz w:val="20"/>
              </w:rPr>
            </w:pPr>
            <w:r w:rsidRPr="006E5C9D">
              <w:rPr>
                <w:sz w:val="20"/>
              </w:rPr>
              <w:t>Obiettivi di apprendimento</w:t>
            </w:r>
            <w:r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1862" w:type="pct"/>
          </w:tcPr>
          <w:p w14:paraId="582541FA" w14:textId="77777777" w:rsidR="00B60D48" w:rsidRDefault="00B60D48" w:rsidP="00FF3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Conoscenze </w:t>
            </w:r>
          </w:p>
        </w:tc>
        <w:tc>
          <w:tcPr>
            <w:tcW w:w="1761" w:type="pct"/>
            <w:gridSpan w:val="2"/>
          </w:tcPr>
          <w:p w14:paraId="2860F587" w14:textId="77777777" w:rsidR="00B60D48" w:rsidRDefault="00B60D48" w:rsidP="00FF3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Abilità </w:t>
            </w:r>
          </w:p>
        </w:tc>
      </w:tr>
      <w:tr w:rsidR="00384BF8" w14:paraId="2199E662" w14:textId="77777777" w:rsidTr="00B77A3E">
        <w:tc>
          <w:tcPr>
            <w:tcW w:w="1377" w:type="pct"/>
          </w:tcPr>
          <w:p w14:paraId="725D5A15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</w:p>
          <w:p w14:paraId="0255CD32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0ADAA7E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1726784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6CF9DEDC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48E788B2" w14:textId="77777777" w:rsidR="00B60D48" w:rsidRDefault="00B60D48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7573E85B" w14:textId="77777777" w:rsidR="00B60D48" w:rsidRDefault="00B60D48" w:rsidP="00A93F17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AA5E723" w14:textId="77777777" w:rsidR="00B60D48" w:rsidRPr="007916B9" w:rsidRDefault="00B60D48" w:rsidP="007916B9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9A12220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45A6FB91" w14:textId="77777777" w:rsidR="00B60D48" w:rsidRDefault="00B60D48" w:rsidP="00A93F17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320DD0A1" w14:textId="77777777" w:rsidR="00B60D48" w:rsidRDefault="00B60D48" w:rsidP="00A93F17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570979FE" w14:textId="77777777" w:rsidR="00B60D48" w:rsidRPr="007916B9" w:rsidRDefault="00B60D48" w:rsidP="007916B9">
            <w:pPr>
              <w:pStyle w:val="Paragrafoelenco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</w:t>
            </w:r>
            <w:r w:rsidR="007916B9">
              <w:rPr>
                <w:rFonts w:ascii="Bookman Old Style" w:hAnsi="Bookman Old Style"/>
              </w:rPr>
              <w:t>_____________________________</w:t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</w:r>
            <w:r w:rsidR="007916B9">
              <w:rPr>
                <w:rFonts w:ascii="Bookman Old Style" w:hAnsi="Bookman Old Style"/>
              </w:rPr>
              <w:softHyphen/>
              <w:t>____</w:t>
            </w:r>
          </w:p>
        </w:tc>
      </w:tr>
      <w:tr w:rsidR="00B60D48" w14:paraId="0488701A" w14:textId="77777777" w:rsidTr="00B77A3E">
        <w:tc>
          <w:tcPr>
            <w:tcW w:w="1377" w:type="pct"/>
          </w:tcPr>
          <w:p w14:paraId="282800AA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8"/>
              </w:rPr>
            </w:pPr>
          </w:p>
          <w:p w14:paraId="21AE430A" w14:textId="77777777" w:rsidR="00B60D48" w:rsidRDefault="00B60D48" w:rsidP="00114992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354EA2D6" w14:textId="77777777" w:rsidR="00B60D48" w:rsidRDefault="00B60D48" w:rsidP="00114992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________________________________</w:t>
            </w:r>
          </w:p>
          <w:p w14:paraId="24C9BB2B" w14:textId="77777777" w:rsidR="00B60D48" w:rsidRDefault="00B60D48" w:rsidP="00114992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6A1E28C6" w14:textId="77777777" w:rsidR="00B60D48" w:rsidRPr="00A93F17" w:rsidRDefault="00B60D48" w:rsidP="00384BF8">
            <w:pPr>
              <w:pStyle w:val="Paragrafoelenco"/>
              <w:pBdr>
                <w:bottom w:val="single" w:sz="12" w:space="1" w:color="auto"/>
              </w:pBdr>
              <w:spacing w:line="480" w:lineRule="auto"/>
              <w:jc w:val="center"/>
              <w:rPr>
                <w:sz w:val="8"/>
              </w:rPr>
            </w:pPr>
          </w:p>
        </w:tc>
        <w:tc>
          <w:tcPr>
            <w:tcW w:w="1862" w:type="pct"/>
          </w:tcPr>
          <w:p w14:paraId="220F3110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3BD9F354" w14:textId="77777777" w:rsidR="00B60D48" w:rsidRDefault="00B60D48" w:rsidP="00A93F17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3358A00E" w14:textId="77777777" w:rsidR="00B60D48" w:rsidRDefault="00B60D48" w:rsidP="00A93F17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______________________________________</w:t>
            </w:r>
          </w:p>
          <w:p w14:paraId="6A00F7F3" w14:textId="77777777" w:rsidR="00B60D48" w:rsidRPr="007916B9" w:rsidRDefault="00B60D48" w:rsidP="007916B9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2350E54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08737952" w14:textId="77777777" w:rsidR="00B60D48" w:rsidRDefault="00B60D48" w:rsidP="00A93F17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5101F93B" w14:textId="77777777" w:rsidR="00B60D48" w:rsidRDefault="00B60D48" w:rsidP="00A93F17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______________________________________</w:t>
            </w:r>
          </w:p>
          <w:p w14:paraId="53C34059" w14:textId="77777777" w:rsidR="00B60D48" w:rsidRPr="007916B9" w:rsidRDefault="00B60D48" w:rsidP="007916B9">
            <w:pPr>
              <w:pStyle w:val="Paragrafoelenco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384BF8" w14:paraId="4F54E747" w14:textId="77777777" w:rsidTr="00B77A3E">
        <w:tc>
          <w:tcPr>
            <w:tcW w:w="1377" w:type="pct"/>
          </w:tcPr>
          <w:p w14:paraId="014139CA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8"/>
              </w:rPr>
            </w:pPr>
          </w:p>
          <w:p w14:paraId="3E52B188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5717C43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6DB8CAB6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6545A70B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3C2645CF" w14:textId="77777777" w:rsidR="00B60D48" w:rsidRDefault="00B60D48" w:rsidP="00A93F17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2350F6DC" w14:textId="77777777" w:rsidR="00B60D48" w:rsidRDefault="00B60D48" w:rsidP="00A93F17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41B1588" w14:textId="77777777" w:rsidR="00B60D48" w:rsidRPr="007916B9" w:rsidRDefault="00B60D48" w:rsidP="007916B9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4E160AC6" w14:textId="77777777" w:rsidR="00B60D48" w:rsidRPr="00A93F17" w:rsidRDefault="00B60D48" w:rsidP="00A93F17">
            <w:pPr>
              <w:pStyle w:val="Paragrafoelenco"/>
              <w:spacing w:line="480" w:lineRule="auto"/>
              <w:rPr>
                <w:rFonts w:ascii="Bookman Old Style" w:hAnsi="Bookman Old Style"/>
                <w:sz w:val="10"/>
              </w:rPr>
            </w:pPr>
          </w:p>
          <w:p w14:paraId="3EA83E3F" w14:textId="77777777" w:rsidR="00B60D48" w:rsidRDefault="00B60D48" w:rsidP="00A93F17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5768DB70" w14:textId="77777777" w:rsidR="00B60D48" w:rsidRDefault="00B60D48" w:rsidP="00A93F17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6CB74EBF" w14:textId="77777777" w:rsidR="00B60D48" w:rsidRPr="007916B9" w:rsidRDefault="00B60D48" w:rsidP="007916B9">
            <w:pPr>
              <w:pStyle w:val="Paragrafoelenco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B60D48" w14:paraId="628B23B5" w14:textId="77777777" w:rsidTr="00B77A3E">
        <w:tc>
          <w:tcPr>
            <w:tcW w:w="1377" w:type="pct"/>
          </w:tcPr>
          <w:p w14:paraId="07396C3B" w14:textId="77777777" w:rsidR="00B60D48" w:rsidRPr="00A93F17" w:rsidRDefault="00B60D48" w:rsidP="00A93F17">
            <w:pPr>
              <w:pStyle w:val="Paragrafoelenco"/>
              <w:spacing w:line="480" w:lineRule="auto"/>
              <w:rPr>
                <w:sz w:val="12"/>
              </w:rPr>
            </w:pPr>
          </w:p>
          <w:p w14:paraId="40F9DA51" w14:textId="77777777" w:rsidR="00B60D48" w:rsidRDefault="00B60D48" w:rsidP="00A93F17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C3928D2" w14:textId="77777777" w:rsidR="00B60D48" w:rsidRDefault="00B60D48" w:rsidP="00A93F17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47DFE07F" w14:textId="77777777" w:rsidR="00B60D48" w:rsidRPr="007916B9" w:rsidRDefault="00B60D48" w:rsidP="007916B9">
            <w:pPr>
              <w:pStyle w:val="Paragrafoelenco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72B44AAA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09A1567E" w14:textId="77777777" w:rsidR="00B60D48" w:rsidRDefault="00B60D48" w:rsidP="00A93F17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0D7FE7A2" w14:textId="77777777" w:rsidR="00B60D48" w:rsidRDefault="00B60D48" w:rsidP="00A93F17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7EE5ECBE" w14:textId="77777777" w:rsidR="00B60D48" w:rsidRPr="007916B9" w:rsidRDefault="00B60D48" w:rsidP="007916B9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  <w:tc>
          <w:tcPr>
            <w:tcW w:w="1761" w:type="pct"/>
            <w:gridSpan w:val="2"/>
          </w:tcPr>
          <w:p w14:paraId="55B82C62" w14:textId="77777777" w:rsidR="00B60D48" w:rsidRPr="00A93F17" w:rsidRDefault="00B60D48" w:rsidP="00A93F17">
            <w:pPr>
              <w:spacing w:line="480" w:lineRule="auto"/>
              <w:jc w:val="center"/>
              <w:rPr>
                <w:rFonts w:ascii="Bookman Old Style" w:hAnsi="Bookman Old Style"/>
                <w:sz w:val="10"/>
              </w:rPr>
            </w:pPr>
          </w:p>
          <w:p w14:paraId="158B9315" w14:textId="77777777" w:rsidR="00B60D48" w:rsidRDefault="00B60D48" w:rsidP="00A93F17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 w:rsidRPr="00A93F17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___________________</w:t>
            </w:r>
            <w:r w:rsidRPr="00A93F17">
              <w:rPr>
                <w:rFonts w:ascii="Bookman Old Style" w:hAnsi="Bookman Old Style"/>
              </w:rPr>
              <w:t>__</w:t>
            </w:r>
          </w:p>
          <w:p w14:paraId="26963A30" w14:textId="77777777" w:rsidR="00B60D48" w:rsidRDefault="00B60D48" w:rsidP="00A93F17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6C4307B2" w14:textId="77777777" w:rsidR="00B60D48" w:rsidRPr="007916B9" w:rsidRDefault="00B60D48" w:rsidP="007916B9">
            <w:pPr>
              <w:pStyle w:val="Paragrafoelenco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</w:tc>
      </w:tr>
      <w:tr w:rsidR="00384BF8" w14:paraId="13247931" w14:textId="77777777" w:rsidTr="00B77A3E">
        <w:tc>
          <w:tcPr>
            <w:tcW w:w="1377" w:type="pct"/>
          </w:tcPr>
          <w:p w14:paraId="0EE5D443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220CCB55" w14:textId="77777777" w:rsidR="00B60D48" w:rsidRDefault="00B60D48" w:rsidP="00B459F2">
            <w:pPr>
              <w:jc w:val="center"/>
              <w:rPr>
                <w:sz w:val="20"/>
              </w:rPr>
            </w:pPr>
            <w:r w:rsidRPr="006E5C9D">
              <w:rPr>
                <w:sz w:val="20"/>
              </w:rPr>
              <w:t>Standard minimi di apprendimento</w:t>
            </w:r>
          </w:p>
          <w:p w14:paraId="5FE1502C" w14:textId="77777777" w:rsidR="00B60D48" w:rsidRDefault="00B60D48" w:rsidP="00B459F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2" w:type="pct"/>
          </w:tcPr>
          <w:p w14:paraId="61CD8F1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Conoscenze </w:t>
            </w:r>
          </w:p>
        </w:tc>
        <w:tc>
          <w:tcPr>
            <w:tcW w:w="1761" w:type="pct"/>
            <w:gridSpan w:val="2"/>
          </w:tcPr>
          <w:p w14:paraId="25F7166F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Abilità </w:t>
            </w:r>
          </w:p>
        </w:tc>
      </w:tr>
      <w:tr w:rsidR="00B60D48" w14:paraId="5D695456" w14:textId="77777777" w:rsidTr="00B77A3E">
        <w:tc>
          <w:tcPr>
            <w:tcW w:w="1377" w:type="pct"/>
          </w:tcPr>
          <w:p w14:paraId="794A109C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296C1946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33125BC9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6258013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6532801A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4BF8" w14:paraId="753971C6" w14:textId="77777777" w:rsidTr="00B77A3E">
        <w:tc>
          <w:tcPr>
            <w:tcW w:w="1377" w:type="pct"/>
          </w:tcPr>
          <w:p w14:paraId="2CD560DA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10F15D78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69B8902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67E3BEFB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2722984C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6E440046" w14:textId="77777777" w:rsidTr="00B77A3E">
        <w:tc>
          <w:tcPr>
            <w:tcW w:w="1377" w:type="pct"/>
          </w:tcPr>
          <w:p w14:paraId="37CEB4C9" w14:textId="77777777" w:rsidR="00B60D48" w:rsidRDefault="00B60D48" w:rsidP="007F7B9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FFA669A" w14:textId="77777777" w:rsidR="00B60D48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14:paraId="143EE4C9" w14:textId="77777777" w:rsidR="00B60D48" w:rsidRPr="007F7B95" w:rsidRDefault="00B60D48" w:rsidP="007F7B95">
            <w:pPr>
              <w:pStyle w:val="Paragrafoelenc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1862" w:type="pct"/>
          </w:tcPr>
          <w:p w14:paraId="4BDBA765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61" w:type="pct"/>
            <w:gridSpan w:val="2"/>
          </w:tcPr>
          <w:p w14:paraId="44B1A642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30249A68" w14:textId="77777777" w:rsidTr="00B77A3E">
        <w:tc>
          <w:tcPr>
            <w:tcW w:w="1377" w:type="pct"/>
          </w:tcPr>
          <w:p w14:paraId="41CB7684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58E6DCF" w14:textId="77777777" w:rsidR="00B60D48" w:rsidRDefault="00B60D48" w:rsidP="00B459F2">
            <w:pPr>
              <w:jc w:val="center"/>
              <w:rPr>
                <w:sz w:val="20"/>
              </w:rPr>
            </w:pPr>
          </w:p>
          <w:p w14:paraId="34177F75" w14:textId="77777777" w:rsidR="00B60D48" w:rsidRDefault="00B60D48" w:rsidP="00B459F2">
            <w:pPr>
              <w:jc w:val="center"/>
              <w:rPr>
                <w:sz w:val="20"/>
              </w:rPr>
            </w:pPr>
            <w:r w:rsidRPr="00B24487">
              <w:rPr>
                <w:sz w:val="20"/>
              </w:rPr>
              <w:t>Traguardi delle competenze</w:t>
            </w:r>
          </w:p>
          <w:p w14:paraId="04817C81" w14:textId="77777777" w:rsidR="00B60D48" w:rsidRPr="006E5C9D" w:rsidRDefault="00B60D48" w:rsidP="00B459F2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769221E6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F2B67D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1F3C9E78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73982DDE" w14:textId="77777777" w:rsidR="006C48B1" w:rsidRDefault="006C48B1" w:rsidP="007916B9">
            <w:pPr>
              <w:rPr>
                <w:rFonts w:ascii="Bookman Old Style" w:hAnsi="Bookman Old Style"/>
              </w:rPr>
            </w:pPr>
          </w:p>
        </w:tc>
      </w:tr>
      <w:tr w:rsidR="00C97BD8" w14:paraId="4B6A5CC0" w14:textId="77777777" w:rsidTr="00C97BD8">
        <w:tc>
          <w:tcPr>
            <w:tcW w:w="1377" w:type="pct"/>
            <w:vMerge w:val="restart"/>
          </w:tcPr>
          <w:p w14:paraId="07444BE5" w14:textId="77777777" w:rsidR="00C97BD8" w:rsidRDefault="00C97BD8" w:rsidP="00B459F2">
            <w:pPr>
              <w:jc w:val="center"/>
              <w:rPr>
                <w:sz w:val="20"/>
              </w:rPr>
            </w:pPr>
          </w:p>
          <w:p w14:paraId="622047F0" w14:textId="77777777" w:rsidR="00C97BD8" w:rsidRDefault="00C97BD8" w:rsidP="00B459F2">
            <w:pPr>
              <w:jc w:val="center"/>
              <w:rPr>
                <w:sz w:val="20"/>
              </w:rPr>
            </w:pPr>
          </w:p>
          <w:p w14:paraId="0B74A16D" w14:textId="77777777" w:rsidR="00C97BD8" w:rsidRDefault="00C97BD8" w:rsidP="00B459F2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Contenuti disciplinari e tempi di realizzazione previsti</w:t>
            </w:r>
            <w:r>
              <w:rPr>
                <w:rStyle w:val="Rimandonotaapidipagina"/>
                <w:sz w:val="20"/>
              </w:rPr>
              <w:footnoteReference w:id="3"/>
            </w:r>
          </w:p>
          <w:p w14:paraId="146180E8" w14:textId="77777777" w:rsidR="00C97BD8" w:rsidRPr="006E5C9D" w:rsidRDefault="00C97BD8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7B9B017F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Titolo</w:t>
            </w:r>
            <w:r>
              <w:rPr>
                <w:rStyle w:val="Rimandonotaapidipagina"/>
                <w:rFonts w:ascii="Bookman Old Style" w:hAnsi="Bookman Old Style"/>
              </w:rPr>
              <w:footnoteReference w:id="4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18" w:type="pct"/>
          </w:tcPr>
          <w:p w14:paraId="6EEB13FA" w14:textId="35E80D25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  <w:r w:rsidRPr="00B24487">
              <w:rPr>
                <w:rFonts w:ascii="Bookman Old Style" w:hAnsi="Bookman Old Style"/>
              </w:rPr>
              <w:t>Tempi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C97BD8" w14:paraId="7B24DA04" w14:textId="77777777" w:rsidTr="00C97BD8">
        <w:tc>
          <w:tcPr>
            <w:tcW w:w="1377" w:type="pct"/>
            <w:vMerge/>
          </w:tcPr>
          <w:p w14:paraId="4A750033" w14:textId="77777777" w:rsidR="00C97BD8" w:rsidRPr="007B2E11" w:rsidRDefault="00C97BD8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05958530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  <w:p w14:paraId="5423420D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786CA5E2" w14:textId="77777777" w:rsidR="00C97BD8" w:rsidRPr="00B24487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97BD8" w14:paraId="2AF22DEB" w14:textId="77777777" w:rsidTr="00C97BD8">
        <w:tc>
          <w:tcPr>
            <w:tcW w:w="1377" w:type="pct"/>
            <w:vMerge/>
          </w:tcPr>
          <w:p w14:paraId="4FCCC2AA" w14:textId="77777777" w:rsidR="00C97BD8" w:rsidRPr="007B2E11" w:rsidRDefault="00C97BD8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7D54CD4B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  <w:p w14:paraId="3954B8C6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1D644685" w14:textId="77777777" w:rsidR="00C97BD8" w:rsidRPr="00B24487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97BD8" w14:paraId="1BFA7D71" w14:textId="77777777" w:rsidTr="00C97BD8">
        <w:tc>
          <w:tcPr>
            <w:tcW w:w="1377" w:type="pct"/>
            <w:vMerge/>
          </w:tcPr>
          <w:p w14:paraId="27D8536F" w14:textId="77777777" w:rsidR="00C97BD8" w:rsidRPr="007B2E11" w:rsidRDefault="00C97BD8" w:rsidP="00B459F2">
            <w:pPr>
              <w:jc w:val="center"/>
              <w:rPr>
                <w:sz w:val="20"/>
              </w:rPr>
            </w:pPr>
          </w:p>
        </w:tc>
        <w:tc>
          <w:tcPr>
            <w:tcW w:w="2505" w:type="pct"/>
            <w:gridSpan w:val="2"/>
          </w:tcPr>
          <w:p w14:paraId="3105929B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  <w:p w14:paraId="3DD61083" w14:textId="77777777" w:rsidR="00C97BD8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</w:tcPr>
          <w:p w14:paraId="4D7EFE9C" w14:textId="77777777" w:rsidR="00C97BD8" w:rsidRPr="00B24487" w:rsidRDefault="00C97BD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E57E6" w14:paraId="27CAA947" w14:textId="77777777" w:rsidTr="00B77A3E">
        <w:tc>
          <w:tcPr>
            <w:tcW w:w="1377" w:type="pct"/>
            <w:vAlign w:val="center"/>
          </w:tcPr>
          <w:p w14:paraId="73AB1890" w14:textId="77777777" w:rsidR="008E57E6" w:rsidRPr="007B2E11" w:rsidRDefault="008E57E6" w:rsidP="008E57E6">
            <w:pPr>
              <w:jc w:val="center"/>
              <w:rPr>
                <w:sz w:val="20"/>
              </w:rPr>
            </w:pPr>
            <w:r w:rsidRPr="008E57E6">
              <w:rPr>
                <w:sz w:val="20"/>
              </w:rPr>
              <w:t xml:space="preserve">Competenze </w:t>
            </w:r>
            <w:r>
              <w:rPr>
                <w:sz w:val="20"/>
              </w:rPr>
              <w:t>trasversali di educazione civica</w:t>
            </w:r>
            <w:r>
              <w:rPr>
                <w:rStyle w:val="Rimandonotaapidipagina"/>
                <w:sz w:val="20"/>
              </w:rPr>
              <w:footnoteReference w:id="5"/>
            </w:r>
          </w:p>
        </w:tc>
        <w:tc>
          <w:tcPr>
            <w:tcW w:w="3623" w:type="pct"/>
            <w:gridSpan w:val="3"/>
          </w:tcPr>
          <w:p w14:paraId="05DA3537" w14:textId="77777777" w:rsidR="008E57E6" w:rsidRDefault="008E57E6" w:rsidP="007F7B95">
            <w:pPr>
              <w:jc w:val="center"/>
              <w:rPr>
                <w:rFonts w:ascii="Bookman Old Style" w:hAnsi="Bookman Old Style"/>
              </w:rPr>
            </w:pPr>
          </w:p>
          <w:p w14:paraId="1F383DD9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4BA97085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3E4E6B1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61703EB4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2A22734E" w14:textId="77777777" w:rsidR="006C48B1" w:rsidRDefault="006C48B1" w:rsidP="007F7B95">
            <w:pPr>
              <w:jc w:val="center"/>
              <w:rPr>
                <w:rFonts w:ascii="Bookman Old Style" w:hAnsi="Bookman Old Style"/>
              </w:rPr>
            </w:pPr>
          </w:p>
          <w:p w14:paraId="49ED1851" w14:textId="77777777" w:rsidR="006C48B1" w:rsidRDefault="006C48B1" w:rsidP="00C97BD8">
            <w:pPr>
              <w:rPr>
                <w:rFonts w:ascii="Bookman Old Style" w:hAnsi="Bookman Old Style"/>
              </w:rPr>
            </w:pPr>
          </w:p>
        </w:tc>
      </w:tr>
      <w:tr w:rsidR="00B60D48" w14:paraId="4801D507" w14:textId="77777777" w:rsidTr="00B77A3E">
        <w:tc>
          <w:tcPr>
            <w:tcW w:w="1377" w:type="pct"/>
            <w:vAlign w:val="center"/>
          </w:tcPr>
          <w:p w14:paraId="24CCD812" w14:textId="77777777" w:rsidR="00B60D48" w:rsidRDefault="00B60D48" w:rsidP="00B77A3E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Strategie,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metodologie didattiche e strumenti</w:t>
            </w:r>
          </w:p>
          <w:p w14:paraId="6189E4C2" w14:textId="77777777" w:rsidR="00B60D48" w:rsidRPr="007B2E11" w:rsidRDefault="00B60D48" w:rsidP="00B77A3E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0219C57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31BA0C2D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427D80F9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  <w:p w14:paraId="63C9991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0D48" w14:paraId="72EE7CC2" w14:textId="77777777" w:rsidTr="00B77A3E">
        <w:tc>
          <w:tcPr>
            <w:tcW w:w="1377" w:type="pct"/>
            <w:vAlign w:val="center"/>
          </w:tcPr>
          <w:p w14:paraId="09563BB2" w14:textId="77777777" w:rsidR="00B60D48" w:rsidRDefault="00B60D48" w:rsidP="00B77A3E">
            <w:pPr>
              <w:jc w:val="center"/>
              <w:rPr>
                <w:sz w:val="20"/>
              </w:rPr>
            </w:pPr>
            <w:r w:rsidRPr="007B2E11">
              <w:rPr>
                <w:sz w:val="20"/>
              </w:rPr>
              <w:t>Criteri</w:t>
            </w:r>
            <w:r>
              <w:rPr>
                <w:sz w:val="20"/>
              </w:rPr>
              <w:t xml:space="preserve"> </w:t>
            </w:r>
            <w:r w:rsidRPr="007B2E11">
              <w:rPr>
                <w:sz w:val="20"/>
              </w:rPr>
              <w:t>e modalità di valutazione</w:t>
            </w:r>
          </w:p>
          <w:p w14:paraId="4C3CE073" w14:textId="77777777" w:rsidR="00B60D48" w:rsidRPr="007B2E11" w:rsidRDefault="00B60D48" w:rsidP="00B77A3E">
            <w:pPr>
              <w:jc w:val="center"/>
              <w:rPr>
                <w:sz w:val="20"/>
              </w:rPr>
            </w:pPr>
          </w:p>
        </w:tc>
        <w:tc>
          <w:tcPr>
            <w:tcW w:w="3623" w:type="pct"/>
            <w:gridSpan w:val="3"/>
          </w:tcPr>
          <w:p w14:paraId="567B6BE0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57E650E2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6FFE5098" w14:textId="77777777" w:rsidR="00B60D48" w:rsidRDefault="00B60D48" w:rsidP="007916B9">
            <w:pPr>
              <w:rPr>
                <w:rFonts w:ascii="Bookman Old Style" w:hAnsi="Bookman Old Style"/>
              </w:rPr>
            </w:pPr>
          </w:p>
          <w:p w14:paraId="0A66C55E" w14:textId="77777777" w:rsidR="00B60D48" w:rsidRDefault="00B60D48" w:rsidP="007F7B95">
            <w:pPr>
              <w:jc w:val="center"/>
              <w:rPr>
                <w:rFonts w:ascii="Bookman Old Style" w:hAnsi="Bookman Old Style"/>
              </w:rPr>
            </w:pPr>
          </w:p>
          <w:p w14:paraId="23AE5B3A" w14:textId="77777777" w:rsidR="00B77A3E" w:rsidRDefault="00B77A3E" w:rsidP="007F7B95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340C184" w14:textId="77777777" w:rsidR="00FF393A" w:rsidRDefault="00FF393A" w:rsidP="00FF393A">
      <w:pPr>
        <w:spacing w:after="0"/>
        <w:jc w:val="both"/>
        <w:rPr>
          <w:rFonts w:ascii="Bookman Old Style" w:hAnsi="Bookman Old Style"/>
        </w:rPr>
      </w:pPr>
    </w:p>
    <w:p w14:paraId="59352EF3" w14:textId="5482E973" w:rsidR="009816EF" w:rsidRPr="00FF393A" w:rsidRDefault="00C97BD8" w:rsidP="00512D8D">
      <w:pPr>
        <w:spacing w:after="0"/>
        <w:ind w:left="42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F.to Docenti</w:t>
      </w:r>
    </w:p>
    <w:sectPr w:rsidR="009816EF" w:rsidRPr="00FF393A" w:rsidSect="00512D8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995" w14:textId="77777777" w:rsidR="00FF393A" w:rsidRDefault="00FF393A" w:rsidP="00FF393A">
      <w:pPr>
        <w:spacing w:after="0" w:line="240" w:lineRule="auto"/>
      </w:pPr>
      <w:r>
        <w:separator/>
      </w:r>
    </w:p>
  </w:endnote>
  <w:endnote w:type="continuationSeparator" w:id="0">
    <w:p w14:paraId="1385A00B" w14:textId="77777777" w:rsidR="00FF393A" w:rsidRDefault="00FF393A" w:rsidP="00F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0BC" w14:textId="77777777" w:rsidR="00FF393A" w:rsidRDefault="00FF393A" w:rsidP="00FF393A">
      <w:pPr>
        <w:spacing w:after="0" w:line="240" w:lineRule="auto"/>
      </w:pPr>
      <w:r>
        <w:separator/>
      </w:r>
    </w:p>
  </w:footnote>
  <w:footnote w:type="continuationSeparator" w:id="0">
    <w:p w14:paraId="240099BC" w14:textId="77777777" w:rsidR="00FF393A" w:rsidRDefault="00FF393A" w:rsidP="00FF393A">
      <w:pPr>
        <w:spacing w:after="0" w:line="240" w:lineRule="auto"/>
      </w:pPr>
      <w:r>
        <w:continuationSeparator/>
      </w:r>
    </w:p>
  </w:footnote>
  <w:footnote w:id="1">
    <w:p w14:paraId="04C9D929" w14:textId="77777777" w:rsidR="00B60D48" w:rsidRPr="006C48B1" w:rsidRDefault="00B60D48">
      <w:pPr>
        <w:pStyle w:val="Testonotaapidipagina"/>
        <w:rPr>
          <w:rFonts w:ascii="Bookman Old Style" w:hAnsi="Bookman Old Style"/>
          <w:sz w:val="18"/>
          <w:szCs w:val="18"/>
        </w:rPr>
      </w:pPr>
      <w:r w:rsidRPr="00B24487">
        <w:rPr>
          <w:rStyle w:val="Rimandonotaapidipagina"/>
          <w:sz w:val="18"/>
        </w:rPr>
        <w:footnoteRef/>
      </w:r>
      <w:r w:rsidRPr="00B24487">
        <w:rPr>
          <w:sz w:val="18"/>
        </w:rPr>
        <w:t xml:space="preserve"> </w:t>
      </w:r>
      <w:r w:rsidRPr="006C48B1">
        <w:rPr>
          <w:rFonts w:ascii="Bookman Old Style" w:hAnsi="Bookman Old Style"/>
          <w:sz w:val="18"/>
          <w:szCs w:val="18"/>
        </w:rPr>
        <w:t xml:space="preserve">Fare riferimento a: </w:t>
      </w:r>
      <w:r w:rsidRPr="006C48B1">
        <w:rPr>
          <w:rFonts w:ascii="Bookman Old Style" w:hAnsi="Bookman Old Style"/>
          <w:b/>
          <w:sz w:val="18"/>
          <w:szCs w:val="18"/>
        </w:rPr>
        <w:t xml:space="preserve">Raccomandazione del Consiglio del 22 maggio 2018 </w:t>
      </w:r>
      <w:r w:rsidRPr="00C97BD8">
        <w:rPr>
          <w:rFonts w:ascii="Bookman Old Style" w:hAnsi="Bookman Old Style"/>
          <w:bCs/>
          <w:sz w:val="18"/>
          <w:szCs w:val="18"/>
        </w:rPr>
        <w:t>relativa alle competenze chiave per l'apprendimento permanente</w:t>
      </w:r>
      <w:r w:rsidRPr="006C48B1">
        <w:rPr>
          <w:rFonts w:ascii="Bookman Old Style" w:hAnsi="Bookman Old Style"/>
          <w:sz w:val="18"/>
          <w:szCs w:val="18"/>
        </w:rPr>
        <w:t xml:space="preserve">;  </w:t>
      </w:r>
    </w:p>
  </w:footnote>
  <w:footnote w:id="2">
    <w:p w14:paraId="4E9CBCF4" w14:textId="5B9669B3" w:rsidR="00B60D48" w:rsidRPr="006C48B1" w:rsidRDefault="00B60D48" w:rsidP="007F7B95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Elencare due o tre Obiettivi di apprendimento irrinunciabili, tratti dalle </w:t>
      </w:r>
      <w:r w:rsidRPr="006C48B1">
        <w:rPr>
          <w:rFonts w:ascii="Bookman Old Style" w:hAnsi="Bookman Old Style"/>
          <w:b/>
          <w:sz w:val="18"/>
          <w:szCs w:val="18"/>
        </w:rPr>
        <w:t>Indicazioni nazionali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  <w:r w:rsidRPr="00C97BD8">
        <w:rPr>
          <w:rFonts w:ascii="Bookman Old Style" w:hAnsi="Bookman Old Style"/>
          <w:b/>
          <w:bCs/>
          <w:sz w:val="18"/>
          <w:szCs w:val="18"/>
        </w:rPr>
        <w:t>per il curricolo della scuola dell’infanzia e del primo ciclo d’istruzione</w:t>
      </w:r>
      <w:r w:rsidRPr="006C48B1">
        <w:rPr>
          <w:rFonts w:ascii="Bookman Old Style" w:hAnsi="Bookman Old Style"/>
          <w:sz w:val="18"/>
          <w:szCs w:val="18"/>
        </w:rPr>
        <w:t xml:space="preserve"> (2012), che indicano le conoscenze e le abilità disciplinari da potenziare</w:t>
      </w:r>
      <w:r w:rsidR="009A5D66">
        <w:rPr>
          <w:rFonts w:ascii="Bookman Old Style" w:hAnsi="Bookman Old Style"/>
          <w:sz w:val="18"/>
          <w:szCs w:val="18"/>
        </w:rPr>
        <w:t xml:space="preserve">,  </w:t>
      </w:r>
      <w:r w:rsidR="009A5D66" w:rsidRPr="009A5D66">
        <w:rPr>
          <w:rFonts w:ascii="Bookman Old Style" w:hAnsi="Bookman Old Style"/>
          <w:sz w:val="18"/>
          <w:szCs w:val="18"/>
        </w:rPr>
        <w:t xml:space="preserve">e dalle </w:t>
      </w:r>
      <w:r w:rsidR="009A5D66" w:rsidRPr="009A5D66">
        <w:rPr>
          <w:rFonts w:ascii="Bookman Old Style" w:hAnsi="Bookman Old Style"/>
          <w:b/>
          <w:bCs/>
          <w:sz w:val="18"/>
          <w:szCs w:val="18"/>
        </w:rPr>
        <w:t>Indicazioni nazionali e nuovi scenari</w:t>
      </w:r>
      <w:r w:rsidR="009A5D66" w:rsidRPr="009A5D66">
        <w:rPr>
          <w:rFonts w:ascii="Bookman Old Style" w:hAnsi="Bookman Old Style"/>
          <w:sz w:val="18"/>
          <w:szCs w:val="18"/>
        </w:rPr>
        <w:t xml:space="preserve"> </w:t>
      </w:r>
      <w:r w:rsidR="00C97BD8">
        <w:rPr>
          <w:rFonts w:ascii="Bookman Old Style" w:hAnsi="Bookman Old Style"/>
          <w:sz w:val="18"/>
          <w:szCs w:val="18"/>
        </w:rPr>
        <w:t>(</w:t>
      </w:r>
      <w:r w:rsidR="009A5D66" w:rsidRPr="009A5D66">
        <w:rPr>
          <w:rFonts w:ascii="Bookman Old Style" w:hAnsi="Bookman Old Style"/>
          <w:sz w:val="18"/>
          <w:szCs w:val="18"/>
        </w:rPr>
        <w:t>2018</w:t>
      </w:r>
      <w:r w:rsidR="00C97BD8">
        <w:rPr>
          <w:rFonts w:ascii="Bookman Old Style" w:hAnsi="Bookman Old Style"/>
          <w:sz w:val="18"/>
          <w:szCs w:val="18"/>
        </w:rPr>
        <w:t>)</w:t>
      </w:r>
      <w:r w:rsidR="009A5D66" w:rsidRPr="009A5D66">
        <w:rPr>
          <w:rFonts w:ascii="Bookman Old Style" w:hAnsi="Bookman Old Style"/>
          <w:sz w:val="18"/>
          <w:szCs w:val="18"/>
        </w:rPr>
        <w:t>.</w:t>
      </w:r>
      <w:r w:rsidRPr="006C48B1">
        <w:rPr>
          <w:rFonts w:ascii="Bookman Old Style" w:hAnsi="Bookman Old Style"/>
          <w:sz w:val="18"/>
          <w:szCs w:val="18"/>
        </w:rPr>
        <w:t xml:space="preserve"> </w:t>
      </w:r>
    </w:p>
  </w:footnote>
  <w:footnote w:id="3">
    <w:p w14:paraId="6E09CC48" w14:textId="5E77C9B2" w:rsidR="00C97BD8" w:rsidRPr="006C48B1" w:rsidRDefault="00C97BD8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I contenuti e i tempi di realizzazione dei diversi percorsi didattici </w:t>
      </w:r>
      <w:r>
        <w:rPr>
          <w:rFonts w:ascii="Bookman Old Style" w:hAnsi="Bookman Old Style"/>
          <w:sz w:val="18"/>
          <w:szCs w:val="18"/>
        </w:rPr>
        <w:t>possono essere</w:t>
      </w:r>
      <w:r w:rsidRPr="006C48B1">
        <w:rPr>
          <w:rFonts w:ascii="Bookman Old Style" w:hAnsi="Bookman Old Style"/>
          <w:sz w:val="18"/>
          <w:szCs w:val="18"/>
        </w:rPr>
        <w:t xml:space="preserve"> calendarizzati secondo uno schema bimestrale ed esposti per unità di apprendimento.</w:t>
      </w:r>
    </w:p>
  </w:footnote>
  <w:footnote w:id="4">
    <w:p w14:paraId="08EED8BA" w14:textId="77777777" w:rsidR="00C97BD8" w:rsidRPr="006C48B1" w:rsidRDefault="00C97BD8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Sintetizza il contenuto della proposta. Da esso si possono desumere le situazioni di studio, di lavoro e le competenze attese.</w:t>
      </w:r>
    </w:p>
  </w:footnote>
  <w:footnote w:id="5">
    <w:p w14:paraId="7E10EEE0" w14:textId="77777777" w:rsidR="007916B9" w:rsidRDefault="008E57E6" w:rsidP="007916B9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sz w:val="18"/>
          <w:szCs w:val="18"/>
        </w:rPr>
        <w:footnoteRef/>
      </w:r>
      <w:r w:rsidRPr="006C48B1">
        <w:rPr>
          <w:sz w:val="18"/>
          <w:szCs w:val="18"/>
        </w:rPr>
        <w:t xml:space="preserve"> </w:t>
      </w:r>
      <w:r w:rsidR="007916B9">
        <w:rPr>
          <w:rFonts w:ascii="Bookman Old Style" w:hAnsi="Bookman Old Style"/>
          <w:b/>
          <w:sz w:val="18"/>
          <w:szCs w:val="18"/>
        </w:rPr>
        <w:t>Per l</w:t>
      </w:r>
      <w:r w:rsidRPr="006C48B1">
        <w:rPr>
          <w:rFonts w:ascii="Bookman Old Style" w:hAnsi="Bookman Old Style"/>
          <w:b/>
          <w:sz w:val="18"/>
          <w:szCs w:val="18"/>
        </w:rPr>
        <w:t>’insegnamento trasversale dell’educazione civica</w:t>
      </w:r>
      <w:r w:rsidR="007916B9">
        <w:rPr>
          <w:rFonts w:ascii="Bookman Old Style" w:hAnsi="Bookman Old Style"/>
          <w:sz w:val="18"/>
          <w:szCs w:val="18"/>
        </w:rPr>
        <w:t xml:space="preserve"> fare riferimento alle </w:t>
      </w:r>
      <w:r w:rsidR="007916B9" w:rsidRPr="007916B9">
        <w:rPr>
          <w:rFonts w:ascii="Bookman Old Style" w:hAnsi="Bookman Old Style"/>
          <w:b/>
          <w:i/>
          <w:sz w:val="18"/>
          <w:szCs w:val="18"/>
        </w:rPr>
        <w:t>Linee guida per l’insegnamento dell’educazione civica</w:t>
      </w:r>
      <w:r w:rsidR="007916B9">
        <w:rPr>
          <w:rFonts w:ascii="Bookman Old Style" w:hAnsi="Bookman Old Style"/>
          <w:sz w:val="18"/>
          <w:szCs w:val="18"/>
        </w:rPr>
        <w:t>,</w:t>
      </w:r>
      <w:r w:rsidR="007916B9" w:rsidRPr="007916B9">
        <w:rPr>
          <w:rFonts w:ascii="Bookman Old Style" w:hAnsi="Bookman Old Style"/>
          <w:sz w:val="18"/>
          <w:szCs w:val="18"/>
        </w:rPr>
        <w:t xml:space="preserve"> adottate in applicazione della legge 20 agosto 2019, n. 92 recante “Introduzione dell’insegnamento scolastico dell’educazione civica”</w:t>
      </w:r>
      <w:r w:rsidR="007916B9">
        <w:rPr>
          <w:rFonts w:ascii="Bookman Old Style" w:hAnsi="Bookman Old Style"/>
          <w:sz w:val="18"/>
          <w:szCs w:val="18"/>
        </w:rPr>
        <w:t xml:space="preserve">. </w:t>
      </w:r>
    </w:p>
    <w:p w14:paraId="6AA90062" w14:textId="77777777" w:rsidR="008E57E6" w:rsidRPr="006C48B1" w:rsidRDefault="008E57E6" w:rsidP="007F7391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A87"/>
    <w:multiLevelType w:val="hybridMultilevel"/>
    <w:tmpl w:val="3AA6855C"/>
    <w:lvl w:ilvl="0" w:tplc="7ACC514A">
      <w:start w:val="1"/>
      <w:numFmt w:val="bullet"/>
      <w:lvlText w:val="□"/>
      <w:lvlJc w:val="left"/>
      <w:pPr>
        <w:ind w:left="79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1D31E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57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B0B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457"/>
    <w:multiLevelType w:val="hybridMultilevel"/>
    <w:tmpl w:val="3C5A9298"/>
    <w:lvl w:ilvl="0" w:tplc="7ACC51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BA8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A53A"/>
    <w:multiLevelType w:val="hybridMultilevel"/>
    <w:tmpl w:val="2FBF5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0B5B8F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746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3E95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1DD1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7478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D6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74205">
    <w:abstractNumId w:val="11"/>
  </w:num>
  <w:num w:numId="2" w16cid:durableId="1761023165">
    <w:abstractNumId w:val="8"/>
  </w:num>
  <w:num w:numId="3" w16cid:durableId="404187337">
    <w:abstractNumId w:val="6"/>
  </w:num>
  <w:num w:numId="4" w16cid:durableId="600649560">
    <w:abstractNumId w:val="4"/>
  </w:num>
  <w:num w:numId="5" w16cid:durableId="1064765806">
    <w:abstractNumId w:val="9"/>
  </w:num>
  <w:num w:numId="6" w16cid:durableId="39592686">
    <w:abstractNumId w:val="7"/>
  </w:num>
  <w:num w:numId="7" w16cid:durableId="1463421417">
    <w:abstractNumId w:val="10"/>
  </w:num>
  <w:num w:numId="8" w16cid:durableId="438456807">
    <w:abstractNumId w:val="3"/>
  </w:num>
  <w:num w:numId="9" w16cid:durableId="1321620608">
    <w:abstractNumId w:val="12"/>
  </w:num>
  <w:num w:numId="10" w16cid:durableId="2049988495">
    <w:abstractNumId w:val="5"/>
  </w:num>
  <w:num w:numId="11" w16cid:durableId="1439836361">
    <w:abstractNumId w:val="1"/>
  </w:num>
  <w:num w:numId="12" w16cid:durableId="1648364499">
    <w:abstractNumId w:val="2"/>
  </w:num>
  <w:num w:numId="13" w16cid:durableId="1487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3A"/>
    <w:rsid w:val="00063CE3"/>
    <w:rsid w:val="00114992"/>
    <w:rsid w:val="001A67AA"/>
    <w:rsid w:val="00221F66"/>
    <w:rsid w:val="002C0A9C"/>
    <w:rsid w:val="00357680"/>
    <w:rsid w:val="00384BF8"/>
    <w:rsid w:val="003E4804"/>
    <w:rsid w:val="00434ED0"/>
    <w:rsid w:val="00512D8D"/>
    <w:rsid w:val="00591DFF"/>
    <w:rsid w:val="005E4630"/>
    <w:rsid w:val="006A4B06"/>
    <w:rsid w:val="006C173D"/>
    <w:rsid w:val="006C48B1"/>
    <w:rsid w:val="006E5C9D"/>
    <w:rsid w:val="007916B9"/>
    <w:rsid w:val="007B2E11"/>
    <w:rsid w:val="007B4886"/>
    <w:rsid w:val="007D29B8"/>
    <w:rsid w:val="007E0E1B"/>
    <w:rsid w:val="007F7391"/>
    <w:rsid w:val="007F7B95"/>
    <w:rsid w:val="008A2AE1"/>
    <w:rsid w:val="008E57E6"/>
    <w:rsid w:val="0096217C"/>
    <w:rsid w:val="009816EF"/>
    <w:rsid w:val="009A5D66"/>
    <w:rsid w:val="00A83C81"/>
    <w:rsid w:val="00A87CD3"/>
    <w:rsid w:val="00A93F17"/>
    <w:rsid w:val="00A95EA7"/>
    <w:rsid w:val="00AD07B0"/>
    <w:rsid w:val="00AE410D"/>
    <w:rsid w:val="00B02F03"/>
    <w:rsid w:val="00B22C6E"/>
    <w:rsid w:val="00B24487"/>
    <w:rsid w:val="00B459F2"/>
    <w:rsid w:val="00B60B20"/>
    <w:rsid w:val="00B60D48"/>
    <w:rsid w:val="00B77A3E"/>
    <w:rsid w:val="00BD6B12"/>
    <w:rsid w:val="00BE408E"/>
    <w:rsid w:val="00C04453"/>
    <w:rsid w:val="00C85A15"/>
    <w:rsid w:val="00C97BD8"/>
    <w:rsid w:val="00F23E09"/>
    <w:rsid w:val="00FF04F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ED3"/>
  <w15:docId w15:val="{1FEE9EE7-D801-4E1D-BF5C-D35C1CD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3">
    <w:name w:val="Medium Grid 3 Accent 3"/>
    <w:basedOn w:val="Tabellanormale"/>
    <w:uiPriority w:val="69"/>
    <w:rsid w:val="00FF39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393A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A95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F7B95"/>
    <w:pPr>
      <w:ind w:left="720"/>
      <w:contextualSpacing/>
    </w:pPr>
  </w:style>
  <w:style w:type="paragraph" w:customStyle="1" w:styleId="Default">
    <w:name w:val="Default"/>
    <w:rsid w:val="00B244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E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60D48"/>
    <w:pPr>
      <w:widowControl w:val="0"/>
      <w:autoSpaceDE w:val="0"/>
      <w:autoSpaceDN w:val="0"/>
      <w:spacing w:before="95" w:after="0" w:line="240" w:lineRule="auto"/>
      <w:ind w:left="516"/>
    </w:pPr>
    <w:rPr>
      <w:rFonts w:ascii="Verdana" w:eastAsia="Verdana" w:hAnsi="Verdana" w:cs="Verdana"/>
      <w:lang w:eastAsia="it-IT" w:bidi="it-IT"/>
    </w:rPr>
  </w:style>
  <w:style w:type="table" w:styleId="Grigliamedia2-Colore5">
    <w:name w:val="Medium Grid 2 Accent 5"/>
    <w:basedOn w:val="Tabellanormale"/>
    <w:uiPriority w:val="68"/>
    <w:rsid w:val="00B60D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5">
    <w:name w:val="Light Shading Accent 5"/>
    <w:basedOn w:val="Tabellanormale"/>
    <w:uiPriority w:val="60"/>
    <w:rsid w:val="00384B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522E39-4755-4B43-B7D4-84F6F31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sommavincenzo141@gmail.com</cp:lastModifiedBy>
  <cp:revision>8</cp:revision>
  <cp:lastPrinted>2023-07-24T07:09:00Z</cp:lastPrinted>
  <dcterms:created xsi:type="dcterms:W3CDTF">2023-07-22T15:52:00Z</dcterms:created>
  <dcterms:modified xsi:type="dcterms:W3CDTF">2023-07-24T15:03:00Z</dcterms:modified>
</cp:coreProperties>
</file>